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una estrategia metodologica de la creacion de cuentos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Crear cuentos de manera creativa y estructurada, utilizando elementos narrativos y siguiendo una secuencia lógica.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identifica las partes de un cuento, desarrolla una trama coherente, y utiliza un vocabulario adecuado.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la técnica de mapa de historias, narraciones grupales, y actividades de lectura y escritura creativa.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cuentos, hojas de papel, lápices, pizarras, materiales audiovisuales (videos de cuentos).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redacta un cuento completo con inicio, desarrollo y final; presenta el cuento de forma oral; y demuestra comprensión de las partes de un cuento.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Rúbricas de evaluación para cuentos escritos y presentaciones orales; autoevaluaciones y coevaluaciones entre pares.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plantillas de cuentos y apoyo adicional en la redacción con el docente.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2026-03-07T21:37:04+00:00</dcterms:created>
  <dcterms:modified xsi:type="dcterms:W3CDTF">2026-03-07T21:37:04+00:00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