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Exploración del cuerpo humano y representación artística a través de diferentes materiales.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Fomentar la expresión corporal y la creatividad mediante la experimentación con el color y el gesto.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ECA.2.1.1. Experimentar con las posibilidades del color y del gesto espontáneo al plasmar la silueta del cuerpo, y las huellas de las manos y los pies sobre soportes diversos (papel, cartón, cartulina), de diferentes medidas, y sirviéndose de distintos materiales (pintura, arcilla, plantas, etc.).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I.ECA.2.1.1. Observa y explora las características y posibilidades de su propio cuerpo, en reposo y en movimiento, usa el conocimiento de sí mismo para expresarse y representarse empleando distintos materiales, y reflexiona sobre los resultados obtenidos. (I.2., S.3.)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artística, educación emocional y educación para la salud.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del método DUA (Diseño Universal para el Aprendizaje) para permitir a todos los estudiantes experimentar y expresarse a través del arte.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del método DUA (Diseño Universal para el Aprendizaje) para permitir a todos los estudiantes experimentar y expresarse a través del arte.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Papel, cartón, cartulina, pintura, arcilla, plantas, pinceles, y otros materiales artísticos.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Observación en clase, revisiones de las obras realizadas, y autoevaluaciones reflexivas.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