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aconcuadrcula"/>
        <w:tblW w:w="0" w:type="auto"/>
        <w:tblLook w:val="04A0" w:firstRow="1" w:lastRow="0" w:firstColumn="1" w:lastColumn="0" w:noHBand="0" w:noVBand="1"/>
      </w:tblPr>
      <w:tblGrid>
        <w:gridCol w:w="1744"/>
        <w:gridCol w:w="588"/>
        <w:gridCol w:w="209"/>
        <w:gridCol w:w="937"/>
        <w:gridCol w:w="20"/>
        <w:gridCol w:w="1166"/>
        <w:gridCol w:w="561"/>
        <w:gridCol w:w="1700"/>
        <w:gridCol w:w="72"/>
        <w:gridCol w:w="1352"/>
        <w:gridCol w:w="980"/>
        <w:gridCol w:w="305"/>
        <w:gridCol w:w="861"/>
        <w:gridCol w:w="1166"/>
        <w:gridCol w:w="233"/>
        <w:gridCol w:w="2100"/>
      </w:tblGrid>
      <w:tr w:rsidR="006636AB" w:rsidRPr="003A0B15" w14:paraId="3758ABC0" w14:textId="77777777" w:rsidTr="002A2A46">
        <w:tc>
          <w:tcPr>
            <w:tcW w:w="2541" w:type="dxa"/>
            <w:gridSpan w:val="3"/>
          </w:tcPr>
          <w:p w14:paraId="39F46BB4" w14:textId="0976B1B7" w:rsidR="006636AB" w:rsidRPr="003A0B15" w:rsidRDefault="006636AB">
            <w:pPr>
              <w:rPr>
                <w:sz w:val="18"/>
                <w:szCs w:val="18"/>
              </w:rPr>
            </w:pPr>
            <w:r w:rsidRPr="003A0B15">
              <w:rPr>
                <w:sz w:val="18"/>
                <w:szCs w:val="18"/>
              </w:rPr>
              <w:t>LOGO INSTITUCIONAL</w:t>
            </w:r>
          </w:p>
        </w:tc>
        <w:tc>
          <w:tcPr>
            <w:tcW w:w="5808" w:type="dxa"/>
            <w:gridSpan w:val="7"/>
          </w:tcPr>
          <w:p w14:paraId="70D4A0C5" w14:textId="6677453C" w:rsidR="006636AB" w:rsidRPr="003A0B15" w:rsidRDefault="006636AB">
            <w:pPr>
              <w:rPr>
                <w:sz w:val="18"/>
                <w:szCs w:val="18"/>
              </w:rPr>
            </w:pPr>
            <w:r w:rsidRPr="003A0B15">
              <w:rPr>
                <w:sz w:val="18"/>
                <w:szCs w:val="18"/>
              </w:rPr>
              <w:t>NOMBRE DE LA INSTITUCION</w:t>
            </w:r>
          </w:p>
        </w:tc>
        <w:tc>
          <w:tcPr>
            <w:tcW w:w="5645" w:type="dxa"/>
            <w:gridSpan w:val="6"/>
          </w:tcPr>
          <w:p w14:paraId="2828913D" w14:textId="0C8B82F0" w:rsidR="006636AB" w:rsidRPr="003A0B15" w:rsidRDefault="006636AB">
            <w:pPr>
              <w:rPr>
                <w:sz w:val="18"/>
                <w:szCs w:val="18"/>
              </w:rPr>
            </w:pPr>
            <w:r w:rsidRPr="003A0B15">
              <w:rPr>
                <w:sz w:val="18"/>
                <w:szCs w:val="18"/>
              </w:rPr>
              <w:t>AÑO LECTIVO</w:t>
            </w:r>
          </w:p>
        </w:tc>
      </w:tr>
      <w:tr w:rsidR="006636AB" w:rsidRPr="003A0B15" w14:paraId="5EB32D3C" w14:textId="77777777" w:rsidTr="00BF66FA">
        <w:tc>
          <w:tcPr>
            <w:tcW w:w="13994" w:type="dxa"/>
            <w:gridSpan w:val="16"/>
          </w:tcPr>
          <w:p w14:paraId="45D02F4B" w14:textId="3412F134" w:rsidR="006636AB" w:rsidRPr="003A0B15" w:rsidRDefault="006636AB">
            <w:pPr>
              <w:rPr>
                <w:sz w:val="18"/>
                <w:szCs w:val="18"/>
              </w:rPr>
            </w:pPr>
            <w:r w:rsidRPr="003A0B15">
              <w:rPr>
                <w:sz w:val="18"/>
                <w:szCs w:val="18"/>
              </w:rPr>
              <w:t>PLAN DE DESTREZAS CON CRITERIO DE DESEMPEÑO</w:t>
            </w:r>
          </w:p>
        </w:tc>
      </w:tr>
      <w:tr w:rsidR="006636AB" w:rsidRPr="003A0B15" w14:paraId="577E01A6" w14:textId="77777777" w:rsidTr="00BF66FA">
        <w:tc>
          <w:tcPr>
            <w:tcW w:w="13994" w:type="dxa"/>
            <w:gridSpan w:val="16"/>
          </w:tcPr>
          <w:p w14:paraId="71C6176F" w14:textId="4FA0B06C" w:rsidR="006636AB" w:rsidRPr="003A0B15" w:rsidRDefault="006636AB" w:rsidP="006636AB">
            <w:pPr>
              <w:pStyle w:val="Prrafodelista"/>
              <w:numPr>
                <w:ilvl w:val="0"/>
                <w:numId w:val="1"/>
              </w:numPr>
              <w:rPr>
                <w:sz w:val="18"/>
                <w:szCs w:val="18"/>
              </w:rPr>
            </w:pPr>
            <w:r w:rsidRPr="003A0B15">
              <w:rPr>
                <w:sz w:val="18"/>
                <w:szCs w:val="18"/>
              </w:rPr>
              <w:t>DATOS INFORMATIVOS:</w:t>
            </w:r>
          </w:p>
        </w:tc>
      </w:tr>
      <w:tr w:rsidR="003D1E74" w:rsidRPr="003A0B15" w14:paraId="51445827" w14:textId="77777777" w:rsidTr="002A2A46">
        <w:tc>
          <w:tcPr>
            <w:tcW w:w="1744" w:type="dxa"/>
          </w:tcPr>
          <w:p w14:paraId="51531B2A" w14:textId="3F980D74" w:rsidR="006636AB" w:rsidRPr="003A0B15" w:rsidRDefault="006636AB" w:rsidP="006636AB">
            <w:pPr>
              <w:rPr>
                <w:sz w:val="18"/>
                <w:szCs w:val="18"/>
              </w:rPr>
            </w:pPr>
            <w:r w:rsidRPr="003A0B15">
              <w:rPr>
                <w:sz w:val="18"/>
                <w:szCs w:val="18"/>
              </w:rPr>
              <w:t>DOCENTE:</w:t>
            </w:r>
          </w:p>
        </w:tc>
        <w:tc>
          <w:tcPr>
            <w:tcW w:w="1734" w:type="dxa"/>
            <w:gridSpan w:val="3"/>
          </w:tcPr>
          <w:p w14:paraId="7C460241" w14:textId="3BFBD53F" w:rsidR="006636AB" w:rsidRPr="003A0B15" w:rsidRDefault="006636AB" w:rsidP="006636AB">
            <w:pPr>
              <w:rPr>
                <w:sz w:val="18"/>
                <w:szCs w:val="18"/>
              </w:rPr>
            </w:pPr>
            <w:r w:rsidRPr="003A0B15">
              <w:rPr>
                <w:sz w:val="18"/>
                <w:szCs w:val="18"/>
              </w:rPr>
              <w:t>Nombre del docente que ingresa la información</w:t>
            </w:r>
          </w:p>
        </w:tc>
        <w:tc>
          <w:tcPr>
            <w:tcW w:w="1747" w:type="dxa"/>
            <w:gridSpan w:val="3"/>
          </w:tcPr>
          <w:p w14:paraId="24D17C50" w14:textId="55CBBDB9" w:rsidR="006636AB" w:rsidRPr="003A0B15" w:rsidRDefault="006636AB" w:rsidP="006636AB">
            <w:pPr>
              <w:rPr>
                <w:sz w:val="18"/>
                <w:szCs w:val="18"/>
              </w:rPr>
            </w:pPr>
            <w:r w:rsidRPr="003A0B15">
              <w:rPr>
                <w:sz w:val="18"/>
                <w:szCs w:val="18"/>
              </w:rPr>
              <w:t>Área/Asignatura</w:t>
            </w:r>
          </w:p>
        </w:tc>
        <w:tc>
          <w:tcPr>
            <w:tcW w:w="1700" w:type="dxa"/>
          </w:tcPr>
          <w:p w14:paraId="139AD6EB" w14:textId="77777777" w:rsidR="006636AB" w:rsidRPr="003A0B15" w:rsidRDefault="006636AB" w:rsidP="006636AB">
            <w:pPr>
              <w:rPr>
                <w:sz w:val="18"/>
                <w:szCs w:val="18"/>
              </w:rPr>
            </w:pPr>
          </w:p>
        </w:tc>
        <w:tc>
          <w:tcPr>
            <w:tcW w:w="1424" w:type="dxa"/>
            <w:gridSpan w:val="2"/>
          </w:tcPr>
          <w:p w14:paraId="36339E48" w14:textId="605312E6" w:rsidR="006636AB" w:rsidRPr="003A0B15" w:rsidRDefault="006636AB" w:rsidP="006636AB">
            <w:pPr>
              <w:rPr>
                <w:sz w:val="18"/>
                <w:szCs w:val="18"/>
              </w:rPr>
            </w:pPr>
            <w:r w:rsidRPr="003A0B15">
              <w:rPr>
                <w:sz w:val="18"/>
                <w:szCs w:val="18"/>
              </w:rPr>
              <w:t>Grado/Curso:</w:t>
            </w:r>
          </w:p>
        </w:tc>
        <w:tc>
          <w:tcPr>
            <w:tcW w:w="1285" w:type="dxa"/>
            <w:gridSpan w:val="2"/>
          </w:tcPr>
          <w:p w14:paraId="754C10BC" w14:textId="77777777" w:rsidR="006636AB" w:rsidRPr="003A0B15" w:rsidRDefault="006636AB" w:rsidP="006636AB">
            <w:pPr>
              <w:rPr>
                <w:sz w:val="18"/>
                <w:szCs w:val="18"/>
              </w:rPr>
            </w:pPr>
          </w:p>
        </w:tc>
        <w:tc>
          <w:tcPr>
            <w:tcW w:w="2260" w:type="dxa"/>
            <w:gridSpan w:val="3"/>
          </w:tcPr>
          <w:p w14:paraId="022B01AC" w14:textId="5AF2A6DF" w:rsidR="006636AB" w:rsidRPr="003A0B15" w:rsidRDefault="006636AB" w:rsidP="006636AB">
            <w:pPr>
              <w:rPr>
                <w:sz w:val="18"/>
                <w:szCs w:val="18"/>
              </w:rPr>
            </w:pPr>
            <w:r w:rsidRPr="003A0B15">
              <w:rPr>
                <w:sz w:val="18"/>
                <w:szCs w:val="18"/>
              </w:rPr>
              <w:t>Paralelo:</w:t>
            </w:r>
          </w:p>
        </w:tc>
        <w:tc>
          <w:tcPr>
            <w:tcW w:w="2100" w:type="dxa"/>
          </w:tcPr>
          <w:p w14:paraId="3B373DA3" w14:textId="5966A19E" w:rsidR="006636AB" w:rsidRPr="003A0B15" w:rsidRDefault="006636AB" w:rsidP="006636AB">
            <w:pPr>
              <w:rPr>
                <w:sz w:val="18"/>
                <w:szCs w:val="18"/>
              </w:rPr>
            </w:pPr>
          </w:p>
        </w:tc>
      </w:tr>
      <w:tr w:rsidR="006636AB" w:rsidRPr="003A0B15" w14:paraId="0DC91336" w14:textId="77777777" w:rsidTr="002A2A46">
        <w:tc>
          <w:tcPr>
            <w:tcW w:w="1744" w:type="dxa"/>
          </w:tcPr>
          <w:p w14:paraId="0B3BD812" w14:textId="4D589198" w:rsidR="006636AB" w:rsidRPr="003A0B15" w:rsidRDefault="006636AB" w:rsidP="006636AB">
            <w:pPr>
              <w:rPr>
                <w:sz w:val="18"/>
                <w:szCs w:val="18"/>
              </w:rPr>
            </w:pPr>
            <w:proofErr w:type="spellStart"/>
            <w:r w:rsidRPr="003A0B15">
              <w:rPr>
                <w:sz w:val="18"/>
                <w:szCs w:val="18"/>
              </w:rPr>
              <w:t>N°</w:t>
            </w:r>
            <w:proofErr w:type="spellEnd"/>
            <w:r w:rsidRPr="003A0B15">
              <w:rPr>
                <w:sz w:val="18"/>
                <w:szCs w:val="18"/>
              </w:rPr>
              <w:t xml:space="preserve"> de unidad de planificación:</w:t>
            </w:r>
          </w:p>
        </w:tc>
        <w:tc>
          <w:tcPr>
            <w:tcW w:w="1734" w:type="dxa"/>
            <w:gridSpan w:val="3"/>
          </w:tcPr>
          <w:p w14:paraId="11DCE7C3" w14:textId="77777777" w:rsidR="006636AB" w:rsidRPr="003A0B15" w:rsidRDefault="006636AB" w:rsidP="006636AB">
            <w:pPr>
              <w:rPr>
                <w:sz w:val="18"/>
                <w:szCs w:val="18"/>
              </w:rPr>
            </w:pPr>
          </w:p>
        </w:tc>
        <w:tc>
          <w:tcPr>
            <w:tcW w:w="1747" w:type="dxa"/>
            <w:gridSpan w:val="3"/>
          </w:tcPr>
          <w:p w14:paraId="62B3CBD0" w14:textId="1B9F9E7B" w:rsidR="006636AB" w:rsidRPr="003A0B15" w:rsidRDefault="006636AB" w:rsidP="006636AB">
            <w:pPr>
              <w:rPr>
                <w:sz w:val="18"/>
                <w:szCs w:val="18"/>
              </w:rPr>
            </w:pPr>
            <w:proofErr w:type="spellStart"/>
            <w:r w:rsidRPr="003A0B15">
              <w:rPr>
                <w:sz w:val="18"/>
                <w:szCs w:val="18"/>
              </w:rPr>
              <w:t>Titulo</w:t>
            </w:r>
            <w:proofErr w:type="spellEnd"/>
            <w:r w:rsidRPr="003A0B15">
              <w:rPr>
                <w:sz w:val="18"/>
                <w:szCs w:val="18"/>
              </w:rPr>
              <w:t xml:space="preserve"> de unidad de planificación:</w:t>
            </w:r>
          </w:p>
        </w:tc>
        <w:tc>
          <w:tcPr>
            <w:tcW w:w="3124" w:type="dxa"/>
            <w:gridSpan w:val="3"/>
          </w:tcPr>
          <w:p w14:paraId="3635EA4B" w14:textId="2F52272F" w:rsidR="006636AB" w:rsidRPr="003A0B15" w:rsidRDefault="005E1266" w:rsidP="006636AB">
            <w:pPr>
              <w:rPr>
                <w:sz w:val="18"/>
                <w:szCs w:val="18"/>
              </w:rPr>
            </w:pPr>
            <w:r>
              <w:t>Planificación microcurricular para el estudio de los elementos y compuestos químicos de la atmósfera de la Tierra primitiva, enfocado en la abiogénesis y la importancia de las biomoléculas.</w:t>
            </w:r>
          </w:p>
        </w:tc>
        <w:tc>
          <w:tcPr>
            <w:tcW w:w="3545" w:type="dxa"/>
            <w:gridSpan w:val="5"/>
          </w:tcPr>
          <w:p w14:paraId="791AC0A1" w14:textId="5B7382F4" w:rsidR="006636AB" w:rsidRPr="003A0B15" w:rsidRDefault="006636AB" w:rsidP="006636AB">
            <w:pPr>
              <w:rPr>
                <w:sz w:val="18"/>
                <w:szCs w:val="18"/>
              </w:rPr>
            </w:pPr>
            <w:r w:rsidRPr="003A0B15">
              <w:rPr>
                <w:sz w:val="18"/>
                <w:szCs w:val="18"/>
              </w:rPr>
              <w:t xml:space="preserve">Objetivos específicos de la unidad de planificación </w:t>
            </w:r>
          </w:p>
        </w:tc>
        <w:tc>
          <w:tcPr>
            <w:tcW w:w="2100" w:type="dxa"/>
          </w:tcPr>
          <w:p w14:paraId="125CD0F5" w14:textId="1A48D370" w:rsidR="006636AB" w:rsidRPr="003A0B15" w:rsidRDefault="003D1E74" w:rsidP="006636AB">
            <w:pPr>
              <w:rPr>
                <w:sz w:val="18"/>
                <w:szCs w:val="18"/>
              </w:rPr>
            </w:pPr>
            <w:r>
              <w:rPr>
                <w:sz w:val="18"/>
                <w:szCs w:val="18"/>
              </w:rPr>
              <w:t>Que los estudiantes identifiquen y comprendan los elementos químicos presentes en la atmósfera primitiva de la Tierra y su relación con las biomoléculas que conforman la materia viva mediante la realización de experimentos sencillos y actividades prácticas.</w:t>
            </w:r>
          </w:p>
        </w:tc>
      </w:tr>
      <w:tr w:rsidR="006636AB" w:rsidRPr="003A0B15" w14:paraId="078CA575" w14:textId="77777777" w:rsidTr="008D5F89">
        <w:tc>
          <w:tcPr>
            <w:tcW w:w="13994" w:type="dxa"/>
            <w:gridSpan w:val="16"/>
          </w:tcPr>
          <w:p w14:paraId="102F7448" w14:textId="21081B1F" w:rsidR="006636AB" w:rsidRPr="003A0B15" w:rsidRDefault="006636AB" w:rsidP="006636AB">
            <w:pPr>
              <w:pStyle w:val="Prrafodelista"/>
              <w:numPr>
                <w:ilvl w:val="0"/>
                <w:numId w:val="1"/>
              </w:numPr>
              <w:rPr>
                <w:sz w:val="18"/>
                <w:szCs w:val="18"/>
              </w:rPr>
            </w:pPr>
            <w:r w:rsidRPr="003A0B15">
              <w:rPr>
                <w:sz w:val="18"/>
                <w:szCs w:val="18"/>
              </w:rPr>
              <w:t>PLANIFICACION</w:t>
            </w:r>
          </w:p>
        </w:tc>
      </w:tr>
      <w:tr w:rsidR="006636AB" w:rsidRPr="003A0B15" w14:paraId="349A5972" w14:textId="77777777" w:rsidTr="002A2A46">
        <w:tc>
          <w:tcPr>
            <w:tcW w:w="9634" w:type="dxa"/>
            <w:gridSpan w:val="12"/>
          </w:tcPr>
          <w:p w14:paraId="35CC8C14" w14:textId="1A39991B" w:rsidR="006636AB" w:rsidRPr="003A0B15" w:rsidRDefault="006636AB" w:rsidP="006636AB">
            <w:pPr>
              <w:rPr>
                <w:sz w:val="18"/>
                <w:szCs w:val="18"/>
              </w:rPr>
            </w:pPr>
            <w:r w:rsidRPr="003A0B15">
              <w:rPr>
                <w:sz w:val="18"/>
                <w:szCs w:val="18"/>
              </w:rPr>
              <w:t>DESTREZAS CON CRITERIOS DE DESEMPEÑO A SER DESARROLLADAS:</w:t>
            </w:r>
          </w:p>
        </w:tc>
        <w:tc>
          <w:tcPr>
            <w:tcW w:w="4360" w:type="dxa"/>
            <w:gridSpan w:val="4"/>
          </w:tcPr>
          <w:p w14:paraId="1924D209" w14:textId="21251C5A" w:rsidR="006636AB" w:rsidRPr="003A0B15" w:rsidRDefault="006636AB" w:rsidP="006636AB">
            <w:pPr>
              <w:rPr>
                <w:sz w:val="18"/>
                <w:szCs w:val="18"/>
              </w:rPr>
            </w:pPr>
            <w:r w:rsidRPr="003A0B15">
              <w:rPr>
                <w:sz w:val="18"/>
                <w:szCs w:val="18"/>
              </w:rPr>
              <w:t>INDICADORES ESENCIALES DE EVALUACIÓN</w:t>
            </w:r>
          </w:p>
        </w:tc>
      </w:tr>
      <w:tr w:rsidR="006636AB" w:rsidRPr="003A0B15" w14:paraId="09AA367A" w14:textId="77777777" w:rsidTr="002A2A46">
        <w:tc>
          <w:tcPr>
            <w:tcW w:w="9634" w:type="dxa"/>
            <w:gridSpan w:val="12"/>
          </w:tcPr>
          <w:p w14:paraId="194517E1" w14:textId="77777777" w:rsidR="006636AB" w:rsidRPr="003A0B15" w:rsidRDefault="006636AB" w:rsidP="006636AB">
            <w:pPr>
              <w:rPr>
                <w:sz w:val="18"/>
                <w:szCs w:val="18"/>
              </w:rPr>
            </w:pPr>
          </w:p>
          <w:p w14:paraId="6269CE01" w14:textId="77777777" w:rsidR="006636AB" w:rsidRPr="003A0B15" w:rsidRDefault="006636AB" w:rsidP="006636AB">
            <w:pPr>
              <w:rPr>
                <w:sz w:val="18"/>
                <w:szCs w:val="18"/>
              </w:rPr>
            </w:pPr>
          </w:p>
          <w:p w14:paraId="3A38799A" w14:textId="4DD21FE7" w:rsidR="006636AB" w:rsidRPr="003A0B15" w:rsidRDefault="005E1266" w:rsidP="006636AB">
            <w:pPr>
              <w:rPr>
                <w:sz w:val="18"/>
                <w:szCs w:val="18"/>
              </w:rPr>
            </w:pPr>
            <w:r>
              <w:t>CN.B.5.1.2. Identificar los elementos y compuestos químicos de la atmósfera de la Tierra primitiva, y relacionarlos con la formación abiogénica de las moléculas orgánicas que forman parte de la materia viva.</w:t>
            </w:r>
          </w:p>
          <w:p w14:paraId="0FDFBA24" w14:textId="07A0DE24" w:rsidR="006636AB" w:rsidRPr="003A0B15" w:rsidRDefault="006636AB" w:rsidP="006636AB">
            <w:pPr>
              <w:rPr>
                <w:sz w:val="18"/>
                <w:szCs w:val="18"/>
              </w:rPr>
            </w:pPr>
          </w:p>
        </w:tc>
        <w:tc>
          <w:tcPr>
            <w:tcW w:w="4360" w:type="dxa"/>
            <w:gridSpan w:val="4"/>
          </w:tcPr>
          <w:p w14:paraId="0DDB20EA" w14:textId="77777777" w:rsidR="006636AB" w:rsidRDefault="006636AB" w:rsidP="006636AB">
            <w:pPr>
              <w:rPr>
                <w:sz w:val="18"/>
                <w:szCs w:val="18"/>
              </w:rPr>
            </w:pPr>
          </w:p>
          <w:p w14:paraId="1915A80B" w14:textId="77777777" w:rsidR="003D1E74" w:rsidRDefault="003D1E74" w:rsidP="006636AB">
            <w:pPr>
              <w:rPr>
                <w:sz w:val="18"/>
                <w:szCs w:val="18"/>
              </w:rPr>
            </w:pPr>
          </w:p>
          <w:p w14:paraId="14F4AD54" w14:textId="58751F29" w:rsidR="003D1E74" w:rsidRPr="003A0B15" w:rsidRDefault="005E1266" w:rsidP="006636AB">
            <w:pPr>
              <w:rPr>
                <w:sz w:val="18"/>
                <w:szCs w:val="18"/>
              </w:rPr>
            </w:pPr>
            <w:r>
              <w:t>I.CN.B.5.1.2 Explica la importancia de las biomoléculas a partir de la sustentación científica y/o la ejecución de experimentos sencillos sobre los procesos de abiogénesis, características básicas, estructura, diversidad y función en la materia viva. (I.3., I.4.)</w:t>
            </w:r>
          </w:p>
        </w:tc>
      </w:tr>
      <w:tr w:rsidR="002A2A46" w:rsidRPr="003A0B15" w14:paraId="5F6F7191" w14:textId="77777777" w:rsidTr="002A2A46">
        <w:tc>
          <w:tcPr>
            <w:tcW w:w="2332" w:type="dxa"/>
            <w:gridSpan w:val="2"/>
          </w:tcPr>
          <w:p w14:paraId="2E9C2F64" w14:textId="534E5571" w:rsidR="002A2A46" w:rsidRPr="003A0B15" w:rsidRDefault="002A2A46" w:rsidP="006636AB">
            <w:pPr>
              <w:rPr>
                <w:sz w:val="18"/>
                <w:szCs w:val="18"/>
              </w:rPr>
            </w:pPr>
            <w:r w:rsidRPr="003A0B15">
              <w:rPr>
                <w:sz w:val="18"/>
                <w:szCs w:val="18"/>
              </w:rPr>
              <w:t>EJES TRANSVERSALES:</w:t>
            </w:r>
          </w:p>
        </w:tc>
        <w:tc>
          <w:tcPr>
            <w:tcW w:w="2332" w:type="dxa"/>
            <w:gridSpan w:val="4"/>
          </w:tcPr>
          <w:p w14:paraId="38D2DC94" w14:textId="27B21F05" w:rsidR="002A2A46" w:rsidRPr="003A0B15" w:rsidRDefault="002A2A46" w:rsidP="006636AB">
            <w:pPr>
              <w:rPr>
                <w:sz w:val="18"/>
                <w:szCs w:val="18"/>
              </w:rPr>
            </w:pPr>
          </w:p>
        </w:tc>
        <w:tc>
          <w:tcPr>
            <w:tcW w:w="2333" w:type="dxa"/>
            <w:gridSpan w:val="3"/>
          </w:tcPr>
          <w:p w14:paraId="0C64FE06" w14:textId="6F383348" w:rsidR="002A2A46" w:rsidRPr="003A0B15" w:rsidRDefault="002A2A46" w:rsidP="006636AB">
            <w:pPr>
              <w:rPr>
                <w:sz w:val="18"/>
                <w:szCs w:val="18"/>
              </w:rPr>
            </w:pPr>
            <w:r w:rsidRPr="003A0B15">
              <w:rPr>
                <w:sz w:val="18"/>
                <w:szCs w:val="18"/>
              </w:rPr>
              <w:t>PERIODOS:</w:t>
            </w:r>
          </w:p>
        </w:tc>
        <w:tc>
          <w:tcPr>
            <w:tcW w:w="2637" w:type="dxa"/>
            <w:gridSpan w:val="3"/>
          </w:tcPr>
          <w:p w14:paraId="1971E102" w14:textId="775CCEDE" w:rsidR="002A2A46" w:rsidRPr="003A0B15" w:rsidRDefault="002A2A46" w:rsidP="006636AB">
            <w:pPr>
              <w:rPr>
                <w:sz w:val="18"/>
                <w:szCs w:val="18"/>
              </w:rPr>
            </w:pPr>
          </w:p>
        </w:tc>
        <w:tc>
          <w:tcPr>
            <w:tcW w:w="2027" w:type="dxa"/>
            <w:gridSpan w:val="2"/>
          </w:tcPr>
          <w:p w14:paraId="40D1BF60" w14:textId="4DCC2557" w:rsidR="002A2A46" w:rsidRPr="003A0B15" w:rsidRDefault="002A2A46" w:rsidP="006636AB">
            <w:pPr>
              <w:rPr>
                <w:sz w:val="18"/>
                <w:szCs w:val="18"/>
              </w:rPr>
            </w:pPr>
            <w:r w:rsidRPr="003A0B15">
              <w:rPr>
                <w:sz w:val="18"/>
                <w:szCs w:val="18"/>
              </w:rPr>
              <w:t>SEMANA DE INICIO:</w:t>
            </w:r>
          </w:p>
        </w:tc>
        <w:tc>
          <w:tcPr>
            <w:tcW w:w="2333" w:type="dxa"/>
            <w:gridSpan w:val="2"/>
          </w:tcPr>
          <w:p w14:paraId="7C9AF329" w14:textId="3E790280" w:rsidR="002A2A46" w:rsidRPr="003A0B15" w:rsidRDefault="002A2A46" w:rsidP="006636AB">
            <w:pPr>
              <w:rPr>
                <w:sz w:val="18"/>
                <w:szCs w:val="18"/>
              </w:rPr>
            </w:pPr>
          </w:p>
        </w:tc>
      </w:tr>
      <w:tr w:rsidR="002A2A46" w:rsidRPr="003A0B15" w14:paraId="491238ED" w14:textId="77777777" w:rsidTr="002A2A46">
        <w:tc>
          <w:tcPr>
            <w:tcW w:w="2332" w:type="dxa"/>
            <w:gridSpan w:val="2"/>
          </w:tcPr>
          <w:p w14:paraId="44AF446D" w14:textId="77777777" w:rsidR="002A2A46" w:rsidRPr="003A0B15" w:rsidRDefault="002A2A46" w:rsidP="006636AB">
            <w:pPr>
              <w:rPr>
                <w:sz w:val="18"/>
                <w:szCs w:val="18"/>
              </w:rPr>
            </w:pPr>
          </w:p>
          <w:p w14:paraId="5B3F71CD" w14:textId="77777777" w:rsidR="002A2A46" w:rsidRPr="003A0B15" w:rsidRDefault="002A2A46" w:rsidP="006636AB">
            <w:pPr>
              <w:rPr>
                <w:sz w:val="18"/>
                <w:szCs w:val="18"/>
              </w:rPr>
            </w:pPr>
          </w:p>
          <w:p w14:paraId="404D9E43" w14:textId="40F7BEAE" w:rsidR="002A2A46" w:rsidRPr="003A0B15" w:rsidRDefault="003D1E74" w:rsidP="006636AB">
            <w:pPr>
              <w:rPr>
                <w:sz w:val="18"/>
                <w:szCs w:val="18"/>
              </w:rPr>
            </w:pPr>
            <w:r>
              <w:rPr>
                <w:sz w:val="18"/>
                <w:szCs w:val="18"/>
              </w:rPr>
              <w:t>Investigación científica, conciencia ambiental, uso de tecnología e impartición de habilidades prácticas en el laboratorio.</w:t>
            </w:r>
          </w:p>
          <w:p w14:paraId="3E83A4CD" w14:textId="2BFDBD22" w:rsidR="002A2A46" w:rsidRPr="003A0B15" w:rsidRDefault="002A2A46" w:rsidP="006636AB">
            <w:pPr>
              <w:rPr>
                <w:sz w:val="18"/>
                <w:szCs w:val="18"/>
              </w:rPr>
            </w:pPr>
          </w:p>
        </w:tc>
        <w:tc>
          <w:tcPr>
            <w:tcW w:w="2332" w:type="dxa"/>
            <w:gridSpan w:val="4"/>
          </w:tcPr>
          <w:p w14:paraId="5B562004" w14:textId="77777777" w:rsidR="002A2A46" w:rsidRPr="003A0B15" w:rsidRDefault="002A2A46" w:rsidP="006636AB">
            <w:pPr>
              <w:rPr>
                <w:sz w:val="18"/>
                <w:szCs w:val="18"/>
              </w:rPr>
            </w:pPr>
          </w:p>
        </w:tc>
        <w:tc>
          <w:tcPr>
            <w:tcW w:w="2333" w:type="dxa"/>
            <w:gridSpan w:val="3"/>
          </w:tcPr>
          <w:p w14:paraId="687EEA2C" w14:textId="77777777" w:rsidR="002A2A46" w:rsidRDefault="002A2A46" w:rsidP="006636AB">
            <w:pPr>
              <w:rPr>
                <w:sz w:val="18"/>
                <w:szCs w:val="18"/>
              </w:rPr>
            </w:pPr>
          </w:p>
          <w:p w14:paraId="2B9A9299" w14:textId="77777777" w:rsidR="003D1E74" w:rsidRDefault="003D1E74" w:rsidP="006636AB">
            <w:pPr>
              <w:rPr>
                <w:sz w:val="18"/>
                <w:szCs w:val="18"/>
              </w:rPr>
            </w:pPr>
          </w:p>
          <w:p w14:paraId="1217279A" w14:textId="52FB0C48" w:rsidR="003D1E74" w:rsidRPr="003A0B15" w:rsidRDefault="003D1E74" w:rsidP="006636AB">
            <w:pPr>
              <w:rPr>
                <w:sz w:val="18"/>
                <w:szCs w:val="18"/>
              </w:rPr>
            </w:pPr>
            <w:r>
              <w:rPr>
                <w:sz w:val="18"/>
                <w:szCs w:val="18"/>
              </w:rPr>
              <w:t>${periodos}</w:t>
            </w:r>
          </w:p>
        </w:tc>
        <w:tc>
          <w:tcPr>
            <w:tcW w:w="2637" w:type="dxa"/>
            <w:gridSpan w:val="3"/>
          </w:tcPr>
          <w:p w14:paraId="1D56F2E0" w14:textId="77777777" w:rsidR="002A2A46" w:rsidRPr="003A0B15" w:rsidRDefault="002A2A46" w:rsidP="006636AB">
            <w:pPr>
              <w:rPr>
                <w:sz w:val="18"/>
                <w:szCs w:val="18"/>
              </w:rPr>
            </w:pPr>
          </w:p>
        </w:tc>
        <w:tc>
          <w:tcPr>
            <w:tcW w:w="2027" w:type="dxa"/>
            <w:gridSpan w:val="2"/>
          </w:tcPr>
          <w:p w14:paraId="67A60ECC" w14:textId="77777777" w:rsidR="002A2A46" w:rsidRDefault="002A2A46" w:rsidP="006636AB">
            <w:pPr>
              <w:rPr>
                <w:sz w:val="18"/>
                <w:szCs w:val="18"/>
              </w:rPr>
            </w:pPr>
          </w:p>
          <w:p w14:paraId="5CABFE1B" w14:textId="77777777" w:rsidR="003D1E74" w:rsidRDefault="003D1E74" w:rsidP="006636AB">
            <w:pPr>
              <w:rPr>
                <w:sz w:val="18"/>
                <w:szCs w:val="18"/>
              </w:rPr>
            </w:pPr>
          </w:p>
          <w:p w14:paraId="2BB02A22" w14:textId="35C5D6A4" w:rsidR="003D1E74" w:rsidRPr="003A0B15" w:rsidRDefault="003D1E74" w:rsidP="006636AB">
            <w:pPr>
              <w:rPr>
                <w:sz w:val="18"/>
                <w:szCs w:val="18"/>
              </w:rPr>
            </w:pPr>
            <w:r>
              <w:rPr>
                <w:sz w:val="18"/>
                <w:szCs w:val="18"/>
              </w:rPr>
              <w:t>${semana_inicio}</w:t>
            </w:r>
          </w:p>
        </w:tc>
        <w:tc>
          <w:tcPr>
            <w:tcW w:w="2333" w:type="dxa"/>
            <w:gridSpan w:val="2"/>
          </w:tcPr>
          <w:p w14:paraId="204D1B04" w14:textId="77777777" w:rsidR="002A2A46" w:rsidRPr="003A0B15" w:rsidRDefault="002A2A46" w:rsidP="006636AB">
            <w:pPr>
              <w:rPr>
                <w:sz w:val="18"/>
                <w:szCs w:val="18"/>
              </w:rPr>
            </w:pPr>
          </w:p>
        </w:tc>
      </w:tr>
      <w:tr w:rsidR="002A2A46" w:rsidRPr="003A0B15" w14:paraId="573A9AB0" w14:textId="77777777" w:rsidTr="00AB4BF8">
        <w:tc>
          <w:tcPr>
            <w:tcW w:w="3498" w:type="dxa"/>
            <w:gridSpan w:val="5"/>
          </w:tcPr>
          <w:p w14:paraId="1C4969A8" w14:textId="4BC51BDE" w:rsidR="002A2A46" w:rsidRPr="003A0B15" w:rsidRDefault="002A2A46" w:rsidP="006636AB">
            <w:pPr>
              <w:rPr>
                <w:sz w:val="18"/>
                <w:szCs w:val="18"/>
              </w:rPr>
            </w:pPr>
            <w:r w:rsidRPr="003A0B15">
              <w:rPr>
                <w:sz w:val="18"/>
                <w:szCs w:val="18"/>
              </w:rPr>
              <w:t>Estrategias metodológicas</w:t>
            </w:r>
          </w:p>
        </w:tc>
        <w:tc>
          <w:tcPr>
            <w:tcW w:w="3499" w:type="dxa"/>
            <w:gridSpan w:val="4"/>
          </w:tcPr>
          <w:p w14:paraId="47670761" w14:textId="57C0C181" w:rsidR="002A2A46" w:rsidRPr="003A0B15" w:rsidRDefault="002A2A46" w:rsidP="006636AB">
            <w:pPr>
              <w:rPr>
                <w:sz w:val="18"/>
                <w:szCs w:val="18"/>
              </w:rPr>
            </w:pPr>
            <w:r w:rsidRPr="003A0B15">
              <w:rPr>
                <w:sz w:val="18"/>
                <w:szCs w:val="18"/>
              </w:rPr>
              <w:t>Recursos</w:t>
            </w:r>
          </w:p>
        </w:tc>
        <w:tc>
          <w:tcPr>
            <w:tcW w:w="3498" w:type="dxa"/>
            <w:gridSpan w:val="4"/>
          </w:tcPr>
          <w:p w14:paraId="5692FAAA" w14:textId="67B018E7" w:rsidR="002A2A46" w:rsidRPr="003A0B15" w:rsidRDefault="002A2A46" w:rsidP="002A2A46">
            <w:pPr>
              <w:rPr>
                <w:sz w:val="18"/>
                <w:szCs w:val="18"/>
              </w:rPr>
            </w:pPr>
            <w:r w:rsidRPr="003A0B15">
              <w:rPr>
                <w:sz w:val="18"/>
                <w:szCs w:val="18"/>
              </w:rPr>
              <w:t>Indicadores de logro</w:t>
            </w:r>
          </w:p>
        </w:tc>
        <w:tc>
          <w:tcPr>
            <w:tcW w:w="3499" w:type="dxa"/>
            <w:gridSpan w:val="3"/>
          </w:tcPr>
          <w:p w14:paraId="1C1B1D2A" w14:textId="44496C58" w:rsidR="002A2A46" w:rsidRPr="003A0B15" w:rsidRDefault="002A2A46" w:rsidP="006636AB">
            <w:pPr>
              <w:rPr>
                <w:sz w:val="18"/>
                <w:szCs w:val="18"/>
              </w:rPr>
            </w:pPr>
            <w:r w:rsidRPr="003A0B15">
              <w:rPr>
                <w:sz w:val="18"/>
                <w:szCs w:val="18"/>
              </w:rPr>
              <w:t>Actividades de evaluación/ Técnicas / instrumentos</w:t>
            </w:r>
          </w:p>
        </w:tc>
      </w:tr>
      <w:tr w:rsidR="002A2A46" w:rsidRPr="003A0B15" w14:paraId="4E9F8F75" w14:textId="77777777" w:rsidTr="00AB4BF8">
        <w:tc>
          <w:tcPr>
            <w:tcW w:w="3498" w:type="dxa"/>
            <w:gridSpan w:val="5"/>
          </w:tcPr>
          <w:p w14:paraId="3213B0ED" w14:textId="77777777" w:rsidR="002A2A46" w:rsidRPr="003A0B15" w:rsidRDefault="002A2A46" w:rsidP="006636AB">
            <w:pPr>
              <w:rPr>
                <w:sz w:val="18"/>
                <w:szCs w:val="18"/>
              </w:rPr>
            </w:pPr>
          </w:p>
          <w:p w14:paraId="5C159507" w14:textId="5D6F9F51" w:rsidR="009F5044" w:rsidRPr="003A0B15" w:rsidRDefault="005E1266" w:rsidP="006636AB">
            <w:pPr>
              <w:rPr>
                <w:sz w:val="18"/>
                <w:szCs w:val="18"/>
              </w:rPr>
            </w:pPr>
            <w:r>
              <w:t>Inicia la clase presentando un video corto que ilustre el ambiente de la Tierra primitiva, fomentando la curiosidad de los estudiantes. Subsecuentemente, se llevará a cabo una discusión en grupo, donde los alumnos compartirán sus hipótesis sobre cómo se formaron las biomoléculas en ese contexto. Esto permitirá establecer un vínculo interactivo con los conocimientos previos. El desarrollo culminará en la realización de experimentos sencillos, tales como la síntesis de compuestos orgánicos a partir de simulaciones digitales. Se alentará a los estudiantes a relacionar esos hallazgos con ejemplos específicos del Ecuador, como la biodiversidad y las condiciones ambientales únicas del país. El cierre de la clase consistirá en una reflexión escrita en la que cada estudiante explicará la importancia de las biomoléculas, promoviendo así la conceptualización crítica del tema y el pensamiento autónomo.</w:t>
            </w:r>
          </w:p>
          <w:p w14:paraId="29CDDD32" w14:textId="47BCB300" w:rsidR="002A2A46" w:rsidRPr="003A0B15" w:rsidRDefault="002A2A46" w:rsidP="006636AB">
            <w:pPr>
              <w:rPr>
                <w:sz w:val="18"/>
                <w:szCs w:val="18"/>
              </w:rPr>
            </w:pPr>
          </w:p>
        </w:tc>
        <w:tc>
          <w:tcPr>
            <w:tcW w:w="3499" w:type="dxa"/>
            <w:gridSpan w:val="4"/>
          </w:tcPr>
          <w:p w14:paraId="362ABA73" w14:textId="77777777" w:rsidR="002A2A46" w:rsidRDefault="002A2A46" w:rsidP="006636AB">
            <w:pPr>
              <w:rPr>
                <w:sz w:val="18"/>
                <w:szCs w:val="18"/>
              </w:rPr>
            </w:pPr>
          </w:p>
          <w:p w14:paraId="59AB91CB" w14:textId="55BDC2DE" w:rsidR="003D1E74" w:rsidRPr="003A0B15" w:rsidRDefault="005E1266" w:rsidP="006636AB">
            <w:pPr>
              <w:rPr>
                <w:sz w:val="18"/>
                <w:szCs w:val="18"/>
              </w:rPr>
            </w:pPr>
            <w:r>
              <w:t>1. Video educativo sobre la Tierra primitiva: utilizado como introducción para enganchar a los estudiantes en el tema. 2. Simulador digital de reacciones química: permite a los estudiantes experimentar en un entorno controlado. 3. Libros de texto sobre biología y química: fuente de consulta extensa. 4. Proyector y pantalla: para presentar recursos visuales que faciliten la comprensión. 5. Laboratorio de ciencias: espacio donde los estudiantes realizarán experimentos prácticos. 6. Materiales de laboratorio (tubos de ensayo, reactivos): para la ejecución de experimentos sencillos. 7. Plataforma virtual de aprendizaje: para complementar lecciones y recursos adicionales. 8. Invitados expertos en biología: charlas que permiten una visión actual y directa del tema tratado.</w:t>
            </w:r>
          </w:p>
        </w:tc>
        <w:tc>
          <w:tcPr>
            <w:tcW w:w="3498" w:type="dxa"/>
            <w:gridSpan w:val="4"/>
          </w:tcPr>
          <w:p w14:paraId="3FDF9E17" w14:textId="77777777" w:rsidR="002A2A46" w:rsidRDefault="002A2A46" w:rsidP="002A2A46">
            <w:pPr>
              <w:rPr>
                <w:sz w:val="18"/>
                <w:szCs w:val="18"/>
              </w:rPr>
            </w:pPr>
          </w:p>
          <w:p w14:paraId="2604EF4A" w14:textId="27305819" w:rsidR="003D1E74" w:rsidRPr="003A0B15" w:rsidRDefault="005E1266" w:rsidP="002A2A46">
            <w:pPr>
              <w:rPr>
                <w:sz w:val="18"/>
                <w:szCs w:val="18"/>
              </w:rPr>
            </w:pPr>
            <w:r>
              <w:t>Se evaluará la capacidad de los estudiantes para identificar los elementos químicos y explicar su relación con las biomoléculas mediante la presentación de informes y la participación en experimentos.</w:t>
            </w:r>
          </w:p>
        </w:tc>
        <w:tc>
          <w:tcPr>
            <w:tcW w:w="3499" w:type="dxa"/>
            <w:gridSpan w:val="3"/>
          </w:tcPr>
          <w:p w14:paraId="3F9042D0" w14:textId="77777777" w:rsidR="002A2A46" w:rsidRDefault="002A2A46" w:rsidP="006636AB">
            <w:pPr>
              <w:rPr>
                <w:sz w:val="18"/>
                <w:szCs w:val="18"/>
              </w:rPr>
            </w:pPr>
          </w:p>
          <w:p w14:paraId="265CBBDB" w14:textId="387874B1" w:rsidR="003D1E74" w:rsidRPr="003A0B15" w:rsidRDefault="005E1266" w:rsidP="006636AB">
            <w:pPr>
              <w:rPr>
                <w:sz w:val="18"/>
                <w:szCs w:val="18"/>
              </w:rPr>
            </w:pPr>
            <w:r>
              <w:t>Se realizarán evaluaciones prácticas en laboratorio, informes escritos sobre las experiencias y presentaciones orales donde se expongan y discutan los resultados obtenidos en los experimentos.</w:t>
            </w:r>
          </w:p>
        </w:tc>
      </w:tr>
      <w:tr w:rsidR="002A2A46" w:rsidRPr="003A0B15" w14:paraId="6FEC019E" w14:textId="77777777" w:rsidTr="003B558B">
        <w:tc>
          <w:tcPr>
            <w:tcW w:w="13994" w:type="dxa"/>
            <w:gridSpan w:val="16"/>
          </w:tcPr>
          <w:p w14:paraId="36016E2A" w14:textId="48EA8DDB" w:rsidR="002A2A46" w:rsidRPr="003A0B15" w:rsidRDefault="002A2A46" w:rsidP="002A2A46">
            <w:pPr>
              <w:pStyle w:val="Prrafodelista"/>
              <w:numPr>
                <w:ilvl w:val="0"/>
                <w:numId w:val="1"/>
              </w:numPr>
              <w:rPr>
                <w:sz w:val="18"/>
                <w:szCs w:val="18"/>
              </w:rPr>
            </w:pPr>
            <w:r w:rsidRPr="003A0B15">
              <w:rPr>
                <w:sz w:val="18"/>
                <w:szCs w:val="18"/>
              </w:rPr>
              <w:t>ADAPTACIONES CURRICULARES</w:t>
            </w:r>
          </w:p>
        </w:tc>
      </w:tr>
      <w:tr w:rsidR="002A2A46" w:rsidRPr="003A0B15" w14:paraId="07CF235D" w14:textId="77777777" w:rsidTr="004B3FAA">
        <w:tc>
          <w:tcPr>
            <w:tcW w:w="3498" w:type="dxa"/>
            <w:gridSpan w:val="5"/>
          </w:tcPr>
          <w:p w14:paraId="5B139969" w14:textId="743811B6" w:rsidR="002A2A46" w:rsidRPr="003A0B15" w:rsidRDefault="002A2A46" w:rsidP="002A2A46">
            <w:pPr>
              <w:rPr>
                <w:sz w:val="18"/>
                <w:szCs w:val="18"/>
              </w:rPr>
            </w:pPr>
            <w:r w:rsidRPr="003A0B15">
              <w:rPr>
                <w:sz w:val="18"/>
                <w:szCs w:val="18"/>
              </w:rPr>
              <w:t>Especificación de la necesidad educativa</w:t>
            </w:r>
          </w:p>
        </w:tc>
        <w:tc>
          <w:tcPr>
            <w:tcW w:w="10496" w:type="dxa"/>
            <w:gridSpan w:val="11"/>
          </w:tcPr>
          <w:p w14:paraId="5DA7C220" w14:textId="7EF50268" w:rsidR="002A2A46" w:rsidRPr="003A0B15" w:rsidRDefault="002A2A46" w:rsidP="002A2A46">
            <w:pPr>
              <w:rPr>
                <w:sz w:val="18"/>
                <w:szCs w:val="18"/>
              </w:rPr>
            </w:pPr>
            <w:r w:rsidRPr="003A0B15">
              <w:rPr>
                <w:sz w:val="18"/>
                <w:szCs w:val="18"/>
              </w:rPr>
              <w:t>Especificación de la adaptación a ser aplicada</w:t>
            </w:r>
          </w:p>
        </w:tc>
      </w:tr>
      <w:tr w:rsidR="002A2A46" w:rsidRPr="003A0B15" w14:paraId="7EB514FF" w14:textId="77777777" w:rsidTr="004B3FAA">
        <w:tc>
          <w:tcPr>
            <w:tcW w:w="3498" w:type="dxa"/>
            <w:gridSpan w:val="5"/>
          </w:tcPr>
          <w:p w14:paraId="30E44306" w14:textId="77777777" w:rsidR="002A2A46" w:rsidRPr="003A0B15" w:rsidRDefault="002A2A46" w:rsidP="002A2A46">
            <w:pPr>
              <w:rPr>
                <w:sz w:val="18"/>
                <w:szCs w:val="18"/>
              </w:rPr>
            </w:pPr>
          </w:p>
          <w:p w14:paraId="047B101E" w14:textId="77777777" w:rsidR="002A2A46" w:rsidRDefault="005E1266" w:rsidP="002A2A46">
            <w:r>
              <w:t>Estudiantes con dificultades en la comprensión de conceptos abstractos.</w:t>
            </w:r>
          </w:p>
          <w:p w14:paraId="11CE9665" w14:textId="05A42062" w:rsidR="005E1266" w:rsidRPr="003A0B15" w:rsidRDefault="005E1266" w:rsidP="002A2A46">
            <w:pPr>
              <w:rPr>
                <w:sz w:val="18"/>
                <w:szCs w:val="18"/>
              </w:rPr>
            </w:pPr>
          </w:p>
        </w:tc>
        <w:tc>
          <w:tcPr>
            <w:tcW w:w="10496" w:type="dxa"/>
            <w:gridSpan w:val="11"/>
          </w:tcPr>
          <w:p w14:paraId="3921B474" w14:textId="77777777" w:rsidR="002A2A46" w:rsidRDefault="002A2A46" w:rsidP="002A2A46">
            <w:pPr>
              <w:rPr>
                <w:sz w:val="18"/>
                <w:szCs w:val="18"/>
              </w:rPr>
            </w:pPr>
          </w:p>
          <w:p w14:paraId="3D6C4C3A" w14:textId="0FBA4BD3" w:rsidR="003D1E74" w:rsidRPr="003A0B15" w:rsidRDefault="005E1266" w:rsidP="002A2A46">
            <w:pPr>
              <w:rPr>
                <w:sz w:val="18"/>
                <w:szCs w:val="18"/>
              </w:rPr>
            </w:pPr>
            <w:r>
              <w:t>Uso de materiales visuales y táctiles, así como la inclusión de actividades prácticas que hagan el contenido más accesible.</w:t>
            </w:r>
          </w:p>
        </w:tc>
      </w:tr>
      <w:tr w:rsidR="002A2A46" w:rsidRPr="003A0B15" w14:paraId="284B73BF" w14:textId="77777777" w:rsidTr="005401E8">
        <w:tc>
          <w:tcPr>
            <w:tcW w:w="4664" w:type="dxa"/>
            <w:gridSpan w:val="6"/>
          </w:tcPr>
          <w:p w14:paraId="1DB59B4E" w14:textId="24D697DC" w:rsidR="002A2A46" w:rsidRPr="003A0B15" w:rsidRDefault="002A2A46" w:rsidP="002A2A46">
            <w:pPr>
              <w:rPr>
                <w:sz w:val="18"/>
                <w:szCs w:val="18"/>
              </w:rPr>
            </w:pPr>
            <w:r w:rsidRPr="003A0B15">
              <w:rPr>
                <w:sz w:val="18"/>
                <w:szCs w:val="18"/>
              </w:rPr>
              <w:t>ELABORADO</w:t>
            </w:r>
          </w:p>
        </w:tc>
        <w:tc>
          <w:tcPr>
            <w:tcW w:w="4665" w:type="dxa"/>
            <w:gridSpan w:val="5"/>
          </w:tcPr>
          <w:p w14:paraId="5B13CE9C" w14:textId="0137F61F" w:rsidR="002A2A46" w:rsidRPr="003A0B15" w:rsidRDefault="002A2A46" w:rsidP="002A2A46">
            <w:pPr>
              <w:rPr>
                <w:sz w:val="18"/>
                <w:szCs w:val="18"/>
              </w:rPr>
            </w:pPr>
            <w:r w:rsidRPr="003A0B15">
              <w:rPr>
                <w:sz w:val="18"/>
                <w:szCs w:val="18"/>
              </w:rPr>
              <w:t>REVISADO</w:t>
            </w:r>
          </w:p>
        </w:tc>
        <w:tc>
          <w:tcPr>
            <w:tcW w:w="4665" w:type="dxa"/>
            <w:gridSpan w:val="5"/>
          </w:tcPr>
          <w:p w14:paraId="71280B6E" w14:textId="595CF5D6" w:rsidR="002A2A46" w:rsidRPr="003A0B15" w:rsidRDefault="002A2A46" w:rsidP="002A2A46">
            <w:pPr>
              <w:rPr>
                <w:sz w:val="18"/>
                <w:szCs w:val="18"/>
              </w:rPr>
            </w:pPr>
            <w:r w:rsidRPr="003A0B15">
              <w:rPr>
                <w:sz w:val="18"/>
                <w:szCs w:val="18"/>
              </w:rPr>
              <w:t>APROBADO</w:t>
            </w:r>
          </w:p>
        </w:tc>
      </w:tr>
      <w:tr w:rsidR="002A2A46" w:rsidRPr="003A0B15" w14:paraId="6673A2F0" w14:textId="77777777" w:rsidTr="005401E8">
        <w:tc>
          <w:tcPr>
            <w:tcW w:w="4664" w:type="dxa"/>
            <w:gridSpan w:val="6"/>
          </w:tcPr>
          <w:p w14:paraId="45731868" w14:textId="512945FD" w:rsidR="002A2A46" w:rsidRPr="003A0B15" w:rsidRDefault="002A2A46" w:rsidP="002A2A46">
            <w:pPr>
              <w:rPr>
                <w:sz w:val="18"/>
                <w:szCs w:val="18"/>
              </w:rPr>
            </w:pPr>
            <w:r w:rsidRPr="003A0B15">
              <w:rPr>
                <w:sz w:val="18"/>
                <w:szCs w:val="18"/>
              </w:rPr>
              <w:t>Docente</w:t>
            </w:r>
          </w:p>
        </w:tc>
        <w:tc>
          <w:tcPr>
            <w:tcW w:w="4665" w:type="dxa"/>
            <w:gridSpan w:val="5"/>
          </w:tcPr>
          <w:p w14:paraId="6B7C35DB" w14:textId="2546BEC9" w:rsidR="002A2A46" w:rsidRPr="003A0B15" w:rsidRDefault="002A2A46" w:rsidP="002A2A46">
            <w:pPr>
              <w:rPr>
                <w:sz w:val="18"/>
                <w:szCs w:val="18"/>
              </w:rPr>
            </w:pPr>
            <w:r w:rsidRPr="003A0B15">
              <w:rPr>
                <w:sz w:val="18"/>
                <w:szCs w:val="18"/>
              </w:rPr>
              <w:t>Director del área/Docente responsable del área</w:t>
            </w:r>
          </w:p>
        </w:tc>
        <w:tc>
          <w:tcPr>
            <w:tcW w:w="4665" w:type="dxa"/>
            <w:gridSpan w:val="5"/>
          </w:tcPr>
          <w:p w14:paraId="172AF7DD" w14:textId="0187C28E" w:rsidR="002A2A46" w:rsidRPr="003A0B15" w:rsidRDefault="002A2A46" w:rsidP="002A2A46">
            <w:pPr>
              <w:rPr>
                <w:sz w:val="18"/>
                <w:szCs w:val="18"/>
              </w:rPr>
            </w:pPr>
            <w:r w:rsidRPr="003A0B15">
              <w:rPr>
                <w:sz w:val="18"/>
                <w:szCs w:val="18"/>
              </w:rPr>
              <w:t>Vicerrector/</w:t>
            </w:r>
            <w:proofErr w:type="gramStart"/>
            <w:r w:rsidRPr="003A0B15">
              <w:rPr>
                <w:sz w:val="18"/>
                <w:szCs w:val="18"/>
              </w:rPr>
              <w:t>Director</w:t>
            </w:r>
            <w:proofErr w:type="gramEnd"/>
            <w:r w:rsidRPr="003A0B15">
              <w:rPr>
                <w:sz w:val="18"/>
                <w:szCs w:val="18"/>
              </w:rPr>
              <w:t>/Subdirector/Líder educativo:</w:t>
            </w:r>
          </w:p>
        </w:tc>
      </w:tr>
      <w:tr w:rsidR="002A2A46" w:rsidRPr="003A0B15" w14:paraId="64D6D72B" w14:textId="77777777" w:rsidTr="005401E8">
        <w:tc>
          <w:tcPr>
            <w:tcW w:w="4664" w:type="dxa"/>
            <w:gridSpan w:val="6"/>
          </w:tcPr>
          <w:p w14:paraId="352B4863" w14:textId="03716451" w:rsidR="002A2A46" w:rsidRPr="003A0B15" w:rsidRDefault="002A2A46" w:rsidP="002A2A46">
            <w:pPr>
              <w:rPr>
                <w:sz w:val="18"/>
                <w:szCs w:val="18"/>
              </w:rPr>
            </w:pPr>
            <w:r w:rsidRPr="003A0B15">
              <w:rPr>
                <w:sz w:val="18"/>
                <w:szCs w:val="18"/>
              </w:rPr>
              <w:t>Firma</w:t>
            </w:r>
          </w:p>
        </w:tc>
        <w:tc>
          <w:tcPr>
            <w:tcW w:w="4665" w:type="dxa"/>
            <w:gridSpan w:val="5"/>
          </w:tcPr>
          <w:p w14:paraId="5884C4EC" w14:textId="2BDF6039" w:rsidR="002A2A46" w:rsidRPr="003A0B15" w:rsidRDefault="002A2A46" w:rsidP="002A2A46">
            <w:pPr>
              <w:rPr>
                <w:sz w:val="18"/>
                <w:szCs w:val="18"/>
              </w:rPr>
            </w:pPr>
            <w:r w:rsidRPr="003A0B15">
              <w:rPr>
                <w:sz w:val="18"/>
                <w:szCs w:val="18"/>
              </w:rPr>
              <w:t>Firma</w:t>
            </w:r>
          </w:p>
        </w:tc>
        <w:tc>
          <w:tcPr>
            <w:tcW w:w="4665" w:type="dxa"/>
            <w:gridSpan w:val="5"/>
          </w:tcPr>
          <w:p w14:paraId="78836C18" w14:textId="277071D2" w:rsidR="002A2A46" w:rsidRPr="003A0B15" w:rsidRDefault="002A2A46" w:rsidP="002A2A46">
            <w:pPr>
              <w:rPr>
                <w:sz w:val="18"/>
                <w:szCs w:val="18"/>
              </w:rPr>
            </w:pPr>
            <w:r w:rsidRPr="003A0B15">
              <w:rPr>
                <w:sz w:val="18"/>
                <w:szCs w:val="18"/>
              </w:rPr>
              <w:t>Firma</w:t>
            </w:r>
          </w:p>
        </w:tc>
      </w:tr>
      <w:tr w:rsidR="002A2A46" w:rsidRPr="003A0B15" w14:paraId="7E070D2A" w14:textId="77777777" w:rsidTr="005401E8">
        <w:tc>
          <w:tcPr>
            <w:tcW w:w="4664" w:type="dxa"/>
            <w:gridSpan w:val="6"/>
          </w:tcPr>
          <w:p w14:paraId="62B6A17E" w14:textId="3040C31E" w:rsidR="002A2A46" w:rsidRPr="003A0B15" w:rsidRDefault="002A2A46" w:rsidP="002A2A46">
            <w:pPr>
              <w:rPr>
                <w:sz w:val="18"/>
                <w:szCs w:val="18"/>
              </w:rPr>
            </w:pPr>
            <w:r w:rsidRPr="003A0B15">
              <w:rPr>
                <w:sz w:val="18"/>
                <w:szCs w:val="18"/>
              </w:rPr>
              <w:t>Fecha</w:t>
            </w:r>
          </w:p>
        </w:tc>
        <w:tc>
          <w:tcPr>
            <w:tcW w:w="4665" w:type="dxa"/>
            <w:gridSpan w:val="5"/>
          </w:tcPr>
          <w:p w14:paraId="135E47AD" w14:textId="46298FC0" w:rsidR="002A2A46" w:rsidRPr="003A0B15" w:rsidRDefault="002A2A46" w:rsidP="002A2A46">
            <w:pPr>
              <w:rPr>
                <w:sz w:val="18"/>
                <w:szCs w:val="18"/>
              </w:rPr>
            </w:pPr>
            <w:r w:rsidRPr="003A0B15">
              <w:rPr>
                <w:sz w:val="18"/>
                <w:szCs w:val="18"/>
              </w:rPr>
              <w:t>Fecha</w:t>
            </w:r>
          </w:p>
        </w:tc>
        <w:tc>
          <w:tcPr>
            <w:tcW w:w="4665" w:type="dxa"/>
            <w:gridSpan w:val="5"/>
          </w:tcPr>
          <w:p w14:paraId="22F076B7" w14:textId="13E2F6B3" w:rsidR="002A2A46" w:rsidRPr="003A0B15" w:rsidRDefault="002A2A46" w:rsidP="002A2A46">
            <w:pPr>
              <w:rPr>
                <w:sz w:val="18"/>
                <w:szCs w:val="18"/>
              </w:rPr>
            </w:pPr>
            <w:r w:rsidRPr="003A0B15">
              <w:rPr>
                <w:sz w:val="18"/>
                <w:szCs w:val="18"/>
              </w:rPr>
              <w:t>Fecha</w:t>
            </w:r>
          </w:p>
        </w:tc>
      </w:tr>
    </w:tbl>
    <w:p w14:paraId="4AE7E96F" w14:textId="77777777" w:rsidR="00345A80" w:rsidRPr="003A0B15" w:rsidRDefault="00345A80">
      <w:pPr>
        <w:rPr>
          <w:sz w:val="16"/>
          <w:szCs w:val="16"/>
        </w:rPr>
      </w:pPr>
    </w:p>
    <w:sectPr w:rsidR="00345A80" w:rsidRPr="003A0B15" w:rsidSect="002A2A46">
      <w:pgSz w:w="16838" w:h="11906" w:orient="landscape"/>
      <w:pgMar w:top="1701" w:right="1417" w:bottom="1276"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4136CCA"/>
    <w:multiLevelType w:val="hybridMultilevel"/>
    <w:tmpl w:val="A9D28E8A"/>
    <w:lvl w:ilvl="0" w:tplc="300A000F">
      <w:start w:val="1"/>
      <w:numFmt w:val="decimal"/>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36AB"/>
    <w:rsid w:val="00116383"/>
    <w:rsid w:val="0026176B"/>
    <w:rsid w:val="002A2A46"/>
    <w:rsid w:val="002C2F9E"/>
    <w:rsid w:val="00345A80"/>
    <w:rsid w:val="003A0B15"/>
    <w:rsid w:val="003D1E74"/>
    <w:rsid w:val="004B0E60"/>
    <w:rsid w:val="005E1266"/>
    <w:rsid w:val="006636AB"/>
    <w:rsid w:val="00916FF8"/>
    <w:rsid w:val="0099205C"/>
    <w:rsid w:val="009A5ED7"/>
    <w:rsid w:val="009F5044"/>
    <w:rsid w:val="00A86030"/>
    <w:rsid w:val="00B472AE"/>
    <w:rsid w:val="00B5019A"/>
    <w:rsid w:val="00CD74A6"/>
    <w:rsid w:val="00E61B1E"/>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6E15D9"/>
  <w15:chartTrackingRefBased/>
  <w15:docId w15:val="{8521C9C9-29C9-4E37-AD29-3050464B31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6636A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6636A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33280AF-7DD7-4629-ABB0-7BDF52A5EE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177</TotalTime>
  <Pages>1</Pages>
  <Words>178</Words>
  <Characters>980</Characters>
  <Application>Microsoft Office Word</Application>
  <DocSecurity>0</DocSecurity>
  <Lines>8</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Jaime Villarreal</dc:creator>
  <cp:keywords/>
  <dc:description/>
  <cp:lastModifiedBy>Jaime Villarreal</cp:lastModifiedBy>
  <cp:revision>7</cp:revision>
  <dcterms:created xsi:type="dcterms:W3CDTF">2026-03-11T23:54:00Z</dcterms:created>
  <dcterms:modified xsi:type="dcterms:W3CDTF">2026-04-02T00:59:00Z</dcterms:modified>
</cp:coreProperties>
</file>