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dua sobre Aplicar técnica y éticamente las diversas fuentes en una investigación.</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CS.H.5.1.6. Aplicar técnica y éticamente</w:t>
              <w:br/>
              <w:t>las diversas fuentes en una investigación.</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No definido</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Para iniciar la clase, se propone comenzar con una actividad motivadora que despierte el interés de los estudiantes. Se puede presentar un corto video que muestre la importancia de la investigación en la vida cotidiana, incluyendo ejemplos de cómo se utilizan datos y fuentes en la toma de decisiones. Posteriormente, se abrirá un espacio para que los estudiantes compartan sus impresiones sobre el video, fomentando así una discusión grupal. Esta actividad inicial busca generar un ambiente propicio para que los estudiantes se sientan involucrados y comprendan la relevancia del tema a tratar en clase. A través de esta interacción, se establecerá una conexión entre las experiencias previas de los estudiantes y el contenido que se abordará, facilitando su disposición para el aprendizaje. nnEn el desarrollo de la clase, se presentará a los estudiantes la técnica de aplicar fuentes de información en una investigación. Se les guiará paso a paso sobre cómo identificar fuentes confiables, diferenciando entre fuentes primarias y secundarias, y la importancia de la ética en el uso de estas. Se pueden realizar actividades prácticas donde los estudiantes deban buscar información en diferentes fuentes, tales como libros, artículos científicos y sitios web. Durante esta fase, el docente deberá interactuar constantemente con los estudiantes, realizando preguntas que los inviten a reflexionar sobre la calidad de las fuentes que eligen y su relevancia para el tema de investigación. Por ejemplo, se puede proponer un caso en el que deban investigar sobre la biodiversidad en el Ecuador, guiando su búsqueda hacia fuentes específicas que sean relevantes y confiables. nnSi algún estudiante no comprende los conceptos expuestos, es fundamental que el docente ofrezca apoyo adicional. Esto puede incluir sesiones de tutoría donde se revisen los conceptos en un entorno más tranquilo, o la utilización de recursos visuales y ejemplos concretos que faciliten la comprensión. En el aula ecuatoriana, es común que los estudiantes tengan diferentes niveles de comprensión, por lo que se recomienda la creación de grupos de trabajo heterogéneos, donde los estudiantes más avanzados puedan ayudar a aquellos que presentan dificultades. Además, el docente puede asignar tareas diferenciadas, ajustando las expectativas de cada estudiante según sus capacidades y ritmo de aprendizaje. nnPara el cierre de la sesión, se realizará una reflexión grupal sobre lo aprendido. Se puede pedir a los estudiantes que compartan un aspecto que les haya sorprendido o que consideren importante sobre la investigación y el uso ético de las fuentes. Este tipo de cierre no solo ayuda a consolidar los aprendizajes adquiridos, sino que también promueve el pensamiento crítico y la autoevaluación. La reflexión final puede ser acompañada de una breve evaluación formativa donde se les pregunte sobre la utilidad de las herramientas presentadas y cómo planean aplicarlas en futuras investigaciones. Esta estrategia no solo cierra el ciclo de aprendizaje, sino que también deja abiertas las puertas a nuevas indagaciones y exploraciones sobre el tema. nnEs esencial que al desarrollar estas estrategias metodológicas se considere la diversidad del aula ecuatoriana, donde los estudiantes pueden tener distintas experiencias y contextos. Por lo tanto, es recomendable implementar metodologías activas que permitan a los estudiantes aprender de manera colaborativa y a su propio ritmo. De esta forma, se garantiza que todos los estudiantes, independientemente de su nivel de comprensión, puedan participar y beneficiarse de la clase. La educación inclusiva y el respeto por las diferencias individuales son pilares fundamentales en la enseñanza, especialmente en un entorno tan diverso como el ecuatoriano.</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más valiosos es el uso de la biblioteca escolar. La biblioteca no solo ofrece una amplia gama de libros y revistas, sino que también puede ser un espacio para realizar talleres de investigación. Por ejemplo, se puede organizar una jornada donde los estudiantes aprendan a buscar información en catálogos y bases de datos. En este contexto, los estudiantes pueden trabajar en grupos para investigar sobre un tema específico, utilizando los recursos disponibles en la biblioteca, lo que les permitirá familiarizarse con las fuentes de información y desarrollar habilidades críticas en la selección de materiales relevantes para sus investigaciones. nnOtro recurso efectivo son los talleres de escritura académica, donde se enseña a los estudiantes a redactar de manera clara y coherente. Estos talleres pueden ser impartidos por docentes especializados o incluso por estudiantes avanzados. Durante el taller, se pueden abordar aspectos como la estructura de un trabajo de investigación, la formulación de hipótesis y la correcta citación de fuentes. Por ejemplo, en un aula de secundaria, se puede realizar una actividad donde cada estudiante redacte un breve trabajo de investigación sobre un tema de su interés, aplicando las normas de citación aprendidas. Este tipo de taller no solo mejora las habilidades de escritura, sino que también refuerza la importancia de la ética en la investigación. nnEl uso de plataformas digitales es otro recurso que ha adquirido gran relevancia en la educación actual. Herramientas como Google Scholar permiten a los estudiantes acceder a una vasta cantidad de artículos académicos y estudios de caso. Se puede organizar una sesión en la que los estudiantes aprendan a utilizar esta plataforma para buscar información sobre un tema asignado. Por ejemplo, en una clase de ciencias sociales, se podría pedir a los estudiantes que investiguen sobre un fenómeno social utilizando Google Scholar, lo que les dará la oportunidad de familiarizarse con la búsqueda de información académica y la evaluación de su validez. nnLas presentaciones multimedia son otro recurso que puede ser muy útil para fomentar la investigación. Los estudiantes pueden utilizar herramientas como PowerPoint o Prezi para crear presentaciones sobre sus hallazgos de investigación. Este tipo de actividad no solo les permite expresar creativamente lo que han aprendido, sino que también les ayuda a desarrollar habilidades de comunicación. Por ejemplo, en un proyecto de investigación sobre la flora y fauna del Ecuador, cada grupo de estudiantes puede presentar su investigación utilizando recursos visuales, lo que enriquecerá su exposición y facilitará la comprensión del tema por parte de sus compañeros. nnLos foros de discusión en línea son un recurso que fomenta la interacción entre los estudiantes y la reflexión crítica. Plataformas como Edmodo o Google Classroom permiten crear espacios donde los estudiantes pueden discutir sobre temas relacionados con su investigación. Por ejemplo, se puede plantear una pregunta sobre la ética en el uso de fuentes de información y pedir a los estudiantes que compartan sus opiniones y ejemplos de experiencias personales. Esto no solo promueve el aprendizaje colaborativo, sino que también ayuda a los estudiantes a desarrollar habilidades de argumentación y análisis crítico. nnLos mapas mentales son herramientas visuales que pueden ayudar a los estudiantes a organizar sus ideas y conceptos de manera efectiva. Se puede enseñar a los estudiantes a crear mapas mentales sobre el proceso de investigación, identificando las diferentes etapas desde la elección del tema hasta la presentación de los resultados. Por ejemplo, en un aula de séptimo grado, se puede pedir a los estudiantes que elaboren un mapa mental sobre cómo realizar una investigación sobre el reciclaje, lo que les ayudará a visualizar el proceso y a comprender mejor las conexiones entre los diferentes aspectos de su trabajo. nnLos proyectos comunitarios son una excelente forma de aplicar la investigación en un contexto real. Los estudiantes pueden involucrarse en iniciativas que aborden problemas locales y utilizar fuentes de información para investigar sobre ellos. Por ejemplo, un grupo de estudiantes podría investigar sobre la contaminación en su barrio y presentar sus hallazgos a la comunidad, utilizando esta experiencia como un proyecto de investigación que no solo les enseñe sobre la importancia de la ética en la investigación, sino que también les permita contribuir a su comunidad. nnLas charlas con expertos son un recurso que puede enriquecer el aprendizaje de los estudiantes. Invitar a investigadores o profesionales en un área específica para que compartan sus experiencias y conocimientos puede ser muy valioso. Por ejemplo, en una clase de biología, se podría invitar a un biólogo que hable sobre su trabajo de investigación en la biodiversidad ecuatoriana, lo que no solo proporcionaría a los estudiantes información de primera mano, sino que también les mostraría la importancia de utilizar fuentes éticas y confiables en la investigación. nnEl uso de rúbricas de evaluación puede ser un recurso clave para guiar a los estudiantes en su proceso de investigación. Proporcionarles una rúbrica detallada que explique los criterios de evaluación les ayudará a entender qué se espera de ellos y cómo pueden mejorar su trabajo. Por ejemplo, al realizar un proyecto de investigación sobre un tema de su elección, los estudiantes pueden utilizar la rúbrica para autoevaluar su trabajo antes de la entrega final, lo que fomenta la reflexión sobre la calidad de sus fuentes y el proceso de investigación en general.</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