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Metodológica de: genera la estrategia metodologica usando dua de Obtener la velocidad instantánea empleando el gráfico posición en función del tiempo, y conceptualizar la aceleración media e instantánea, mediante el análisis de las gráficas velocidad en función del tiempo.</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CN.F.5.1.3. Obtener la velocidad instantánea</w:t>
              <w:br/>
              <w:t>empleando el gráfico posición en</w:t>
              <w:br/>
              <w:t>función del tiempo, y conceptualizar la</w:t>
              <w:br/>
              <w:t>aceleración media e instantánea, mediante</w:t>
              <w:br/>
              <w:t>el análisis de las gráficas velocidad en</w:t>
              <w:br/>
              <w:t>función del tiempo.</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I.CN.F.5.1.2. Obtiene a base de tablas y</w:t>
              <w:br/>
              <w:t>gráficos las magnitudes cinemáticas del</w:t>
              <w:br/>
              <w:t>MRUV como: posición, velocidad, velocidad</w:t>
              <w:br/>
              <w:t>media e instantánea, aceleración,</w:t>
              <w:br/>
              <w:t>aceleración media e instantánea y desplazamiento.</w:t>
              <w:br/>
              <w:t>(I.1., I2)</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Para iniciar la clase, se propone un momento motivador en el que se presentará a los estudiantes un video corto que ilustra la carrera de dos autos en una pista. Este video no solo captará su atención, sino que también permitirá que los alumnos visualicen la relación entre la posición y el tiempo, una base fundamental para entender los conceptos de velocidad y aceleración. Después de ver el video, se abrirá un espacio para que los estudiantes compartan sus impresiones y preguntas, fomentando un ambiente de participación activa. Se les animará a reflexionar sobre cómo los autos cambiaron su velocidad a lo largo de la carrera, lo que servirá de punto de partida para introducir el tema de la velocidad instantánea y la aceleración.  nnEn el desarrollo de la clase, se llevará a cabo una explicación teórica que aborde primero la definición de velocidad en función del tiempo, empleando gráficos que muestren cómo cambia la posición de un objeto a lo largo del tiempo. Se utilizará un gráfico en la pizarra, donde se trazará la posición de un objeto en función del tiempo para que los estudiantes puedan observar la pendiente de la línea, que representa la velocidad. Posteriormente, se explicará la diferencia entre velocidad media y velocidad instantánea, utilizando ejemplos cotidianos, como el desplazamiento de un autobús en la ciudad. Se realizará una actividad práctica en la que los estudiantes, en grupos, medirán la distancia recorrida por un objeto en diferentes intervalos de tiempo, generando sus propios gráficos de posición en función del tiempo. nnDurante el proceso de interacción docente-estudiante, se fomentará la formulación de preguntas abiertas que inviten a la reflexión y discusión en clase. Se invitará a los estudiantes a trabajar en parejas para comparar sus gráficos y discutir las similitudes y diferencias que observan, promoviendo el aprendizaje colaborativo. En caso de que algún estudiante no comprenda la relación entre la pendiente del gráfico y la velocidad, se ofrecerán ejemplos adicionales y se les proporcionará un apoyo individualizado, donde se revisará el concepto utilizando objetos concretos y simulaciones, asegurando que cada estudiante pueda seguir el ritmo de la lección. nnPara atender a los diferentes ritmos de aprendizaje, se adaptará la actividad de manera que los estudiantes más avanzados puedan explorar otros tipos de gráficos y casos de estudio más complejos, mientras que aquellos que necesitan más apoyo se centrarán en ejercicios más básicos y ejemplos visuales. Se utilizarán recursos tecnológicos, como simuladores en línea que permiten visualizar el movimiento de un objeto en función del tiempo, adaptándose a las necesidades individuales de cada estudiante. Esto ayudará a que todos los alumnos puedan comprender los conceptos fundamentales de la velocidad y la aceleración en función de sus propios niveles de comprensión. nnFinalmente, se realizará un cierre reflexivo en el que se invitará a los estudiantes a compartir lo que han aprendido, cómo se sienten acerca de los conceptos de velocidad y aceleración, y cómo podrían aplicar estos conceptos en su vida diaria. Se les pedirá que piensen en situaciones cotidianas donde puedan observar estos fenómenos, como en el uso de bicicletas o vehículos. Esta reflexión final no solo consolidará el aprendizaje, sino que también fomentará un sentido de conexión entre la teoría y la práctica, motivando a los estudiantes a seguir explorando el mundo de la física en su entorno cotidiano.</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Uno de los recursos educativos que se puede utilizar es 'PhET Interactive Simulations', una plataforma que ofrece simulaciones interactivas de conceptos físicos, incluyendo la velocidad y la aceleración. Los estudiantes pueden utilizar estas simulaciones para experimentar con diferentes escenarios de movimiento y observar cómo cambian la posición y la velocidad en función del tiempo. Se puede organizar una actividad en la que los estudiantes, usando computadoras o tabletas, exploren diversas simulaciones de movimiento, registren sus observaciones y discutan sus hallazgos en grupo. Esto les permitirá visualizar conceptos abstractos de manera concreta y aplicar la teoría aprendida en clase. nnOtro recurso útil es el uso de videos educativos de plataformas como YouTube, donde se pueden encontrar explicaciones y demostraciones sobre la velocidad y la aceleración. Un video que muestra un experimento en el que se mide la velocidad de un carrito en una pendiente puede ser muy ilustrativo. Durante la clase, se puede proyectar el video y luego discutirlo con los estudiantes, fomentando el análisis crítico sobre lo que observaron. Esta estrategia no solo enriquece la comprensión del tema, sino que también proporciona diversidad en los métodos de enseñanza. nnEl uso de gráficos en papel milimetrado es otro recurso valioso. Los estudiantes pueden crear sus propios gráficos a partir de datos recolectados durante una actividad de medición de la velocidad de diferentes objetos en movimiento. Al utilizar el papel milimetrado, los estudiantes aprenderán a representar gráficamente sus datos de manera precisa y a interpretar la información visual que estos gráficos proporcionan. Esta actividad también les ayudará a desarrollar habilidades matemáticas al trabajar con ejes y escalas. nnAdemás, se puede utilizar un software de simulación de física como 'Algodoo', que permite crear experimentos virtuales sobre el movimiento. Los estudiantes pueden diseñar sus propios escenarios y manipular variables para observar cómo afectan la velocidad y la aceleración. Se puede plantear una actividad en la que cada grupo de estudiantes deba crear un experimento virtual, justificar sus decisiones y presentar sus resultados al resto de la clase. Esto fomentará el aprendizaje activo y la creatividad. nnUn recurso adicional es la aplicación 'Google Classroom', que puede ser utilizada para compartir material adicional, tareas y recursos relacionados con la lección. Los estudiantes pueden acceder a videos, documentos y enlaces relevantes, además de recibir retroalimentación sobre sus tareas. Esta herramienta no solo facilita la organización del aprendizaje, sino que también permite a los docentes realizar un seguimiento del progreso de cada estudiante de manera más efectiva. nnAsimismo, se pueden utilizar materiales manipulativos como bloques de construcción o carros de juguete para demostrar conceptos de velocidad y aceleración. Se puede organizar una actividad donde los estudiantes, utilizando estos materiales, simulen carreras y midan el tiempo que tardan en recorrer ciertas distancias. Luego, podrán calcular la velocidad y discutir sus resultados. Este enfoque práctico ayuda a los estudiantes a entender la teoría a través de la experimentación directa. nnLas aplicaciones móviles de simulación de física también son un recurso útil, como 'PhyWiz', que permite a los estudiantes resolver problemas de física relacionados con el movimiento. Se puede plantear una actividad donde los estudiantes resuelvan problemas prácticos usando esta aplicación y luego discutan sus respuestas en grupos. Esto no solo promueve la colaboración, sino que también les permite aplicar la teoría a situaciones reales. nnLos libros de texto de física, que presentan ejemplos y ejercicios sobre velocidad y aceleración, son otro recurso esencial. Se puede asignar lectura de un capítulo específico que trate sobre estos temas y luego realizar un debate en clase sobre los conceptos presentados. Los estudiantes podrán relacionar la teoría con ejemplos del libro y aplicar su conocimiento a problemas prácticos. nnPor último, un recurso que no debe olvidarse es el uso de diarios de aprendizaje, donde los estudiantes puedan registrar sus reflexiones, descubrimientos y preguntas sobre la lección de hoy. Este diario puede ser revisado semanalmente por el docente, para proporcionar retroalimentación y guiar el aprendizaje de manera personalizada. A través de este recurso, se promueve la autoevaluación y la reflexión continua, aspectos clave en el proceso educativo.</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