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Conociendo las letras del alfabeto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Conociendo las letras del alfabeto</w:t>
      </w:r>
    </w:p>
    <w:p>
      <w:pPr/>
      <w:r>
        <w:rPr/>
        <w:t xml:space="preserve">Fecha: 2023-10-02 al 2023-10-06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Semana dedicada a la exploración y el conocimiento del alfabeto a través de diversas actividades lúdicas y creativas.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Reconocimiento de letras y sonidos asociados.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reconocerán y nombrarán las letras del alfabeto a través de actividades interactivas y juegos.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Lenguaje y Comunicación</w:t>
      </w:r>
    </w:p>
    <w:p>
      <w:pPr/>
      <w:r>
        <w:rPr/>
        <w:t xml:space="preserve">Destrezas: Reconocimiento de letras y formación de palabras simples.</w:t>
      </w:r>
    </w:p>
    <w:p>
      <w:pPr/>
      <w:r>
        <w:rPr/>
        <w:t xml:space="preserve">Estrategias metodologicas: Juego, narración de cuentos, canciones, y dramatización.</w:t>
      </w:r>
    </w:p>
    <w:p>
      <w:pPr/>
      <w:r>
        <w:rPr/>
        <w:t xml:space="preserve">Recursos materiales: Tarjetas con letras del alfabeto, cuentos ilustrados, pizarra, colores y hojas de papel.</w:t>
      </w:r>
    </w:p>
    <w:p>
      <w:pPr/>
      <w:r>
        <w:rPr/>
        <w:t xml:space="preserve">Indicadores evaluacion: Participación en actividades, reconocimiento de letras, y creación de palabras simples.</w:t>
      </w:r>
    </w:p>
    <w:p>
      <w:pPr/>
      <w:r>
        <w:rPr/>
        <w:t xml:space="preserve">Tecnica instrumento: Observación directa y listado de verificación.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Introducción al alfabeto</w:t>
      </w:r>
    </w:p>
    <w:p>
      <w:pPr/>
      <w:r>
        <w:rPr/>
        <w:t xml:space="preserve">Inicio: Presentación de las letras del alfabeto usando tarjetas.</w:t>
      </w:r>
    </w:p>
    <w:p>
      <w:pPr/>
      <w:r>
        <w:rPr/>
        <w:t xml:space="preserve">Proceso: Los niños identificarán y repetirán las letras presentadas.</w:t>
      </w:r>
    </w:p>
    <w:p>
      <w:pPr/>
      <w:r>
        <w:rPr/>
        <w:t xml:space="preserve">Cierre: Juego de bingo con letras.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Sonidos de las letras</w:t>
      </w:r>
    </w:p>
    <w:p>
      <w:pPr/>
      <w:r>
        <w:rPr/>
        <w:t xml:space="preserve">Inicio: Cantar una canción del alfabeto.</w:t>
      </w:r>
    </w:p>
    <w:p>
      <w:pPr/>
      <w:r>
        <w:rPr/>
        <w:t xml:space="preserve">Proceso: Identificación y asociación de sonidos con cada letra.</w:t>
      </w:r>
    </w:p>
    <w:p>
      <w:pPr/>
      <w:r>
        <w:rPr/>
        <w:t xml:space="preserve">Cierre: Dramatización de sonidos de animales que empiecen con cada letra.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Letras y palabras</w:t>
      </w:r>
    </w:p>
    <w:p>
      <w:pPr/>
      <w:r>
        <w:rPr/>
        <w:t xml:space="preserve">Inicio: Lectura de un cuento con palabras simples.</w:t>
      </w:r>
    </w:p>
    <w:p>
      <w:pPr/>
      <w:r>
        <w:rPr/>
        <w:t xml:space="preserve">Proceso: Identificación de palabras en el cuento que empiecen con letras del alfabeto.</w:t>
      </w:r>
    </w:p>
    <w:p>
      <w:pPr/>
      <w:r>
        <w:rPr/>
        <w:t xml:space="preserve">Cierre: Dibujo de una palabra que hayan identificado.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Juego de letras</w:t>
      </w:r>
    </w:p>
    <w:p>
      <w:pPr/>
      <w:r>
        <w:rPr/>
        <w:t xml:space="preserve">Inicio: Explicación de un juego de búsqueda de letras en el aula.</w:t>
      </w:r>
    </w:p>
    <w:p>
      <w:pPr/>
      <w:r>
        <w:rPr/>
        <w:t xml:space="preserve">Proceso: Los niños buscarán letras escondidas en el aula y las reconocerán.</w:t>
      </w:r>
    </w:p>
    <w:p>
      <w:pPr/>
      <w:r>
        <w:rPr/>
        <w:t xml:space="preserve">Cierre: Presentación de las letras encontradas.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Creación de un mural del alfabeto</w:t>
      </w:r>
    </w:p>
    <w:p>
      <w:pPr/>
      <w:r>
        <w:rPr/>
        <w:t xml:space="preserve">Inicio: Revisión de letras aprendidas durante la semana.</w:t>
      </w:r>
    </w:p>
    <w:p>
      <w:pPr/>
      <w:r>
        <w:rPr/>
        <w:t xml:space="preserve">Proceso: Los niños colaborarán en el mural, decorando con dibujos de palabras que empiecen con cada letra.</w:t>
      </w:r>
    </w:p>
    <w:p>
      <w:pPr/>
      <w:r>
        <w:rPr/>
        <w:t xml:space="preserve">Cierre: Exposición del mural y presentación de sus dibujos.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fomentará la creatividad y el trabajo en grupo durante todas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2026-02-09T02:42:22+00:00</dcterms:created>
  <dcterms:modified xsi:type="dcterms:W3CDTF">2026-02-09T02:42:22+00:00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