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letras del abecedario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25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letras del abecedario</w:t>
      </w:r>
    </w:p>
    <w:p>
      <w:pPr/>
      <w:r>
        <w:rPr/>
        <w:t xml:space="preserve">Fecha: 27/11/2023 al 01/12/2023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Durante esta semana, los estudiantes explorarán los colores y las letras del abecedario a través de diversas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La relación entre colores y letras a través de palabras y objetos que los contengan.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Identificar y nombrar los colores y las letras del abecedario, desarrollando habilidades de asociación y creación.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comunicación, Educación artística</w:t>
      </w:r>
    </w:p>
    <w:p>
      <w:pPr/>
      <w:r>
        <w:rPr/>
        <w:t xml:space="preserve">Destrezas: Identificación de colores y letras, Expresión artística</w:t>
      </w:r>
    </w:p>
    <w:p>
      <w:pPr/>
      <w:r>
        <w:rPr/>
        <w:t xml:space="preserve">Estrategias metodologicas: Juego, Aprendizaje basado en proyectos, Actividades lúdicas</w:t>
      </w:r>
    </w:p>
    <w:p>
      <w:pPr/>
      <w:r>
        <w:rPr/>
        <w:t xml:space="preserve">Recursos materiales: Carteles de colores, Letras de cartón, Pinturas, Pinceles, Hojas de trabajo</w:t>
      </w:r>
    </w:p>
    <w:p>
      <w:pPr/>
      <w:r>
        <w:rPr/>
        <w:t xml:space="preserve">Indicadores evaluacion: Participación en actividades, Creatividad en producciones, Reconocimiento de colores y letras</w:t>
      </w:r>
    </w:p>
    <w:p>
      <w:pPr/>
      <w:r>
        <w:rPr/>
        <w:t xml:space="preserve">Tecnica instrumento: Observación directa, Rúbrica de evaluación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Conversación sobre colores básicos</w:t>
      </w:r>
    </w:p>
    <w:p>
      <w:pPr/>
      <w:r>
        <w:rPr/>
        <w:t xml:space="preserve">Proceso: Juego de identificación de colores con objetos</w:t>
      </w:r>
    </w:p>
    <w:p>
      <w:pPr/>
      <w:r>
        <w:rPr/>
        <w:t xml:space="preserve">Cierre: Revisión de los colores aprendidos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Letras del abecedario (A-F)</w:t>
      </w:r>
    </w:p>
    <w:p>
      <w:pPr/>
      <w:r>
        <w:rPr/>
        <w:t xml:space="preserve">Inicio: Cantar la canción del abecedario</w:t>
      </w:r>
    </w:p>
    <w:p>
      <w:pPr/>
      <w:r>
        <w:rPr/>
        <w:t xml:space="preserve">Proceso: Actividades con letras recortadas y collage</w:t>
      </w:r>
    </w:p>
    <w:p>
      <w:pPr/>
      <w:r>
        <w:rPr/>
        <w:t xml:space="preserve">Cierre: Presentación de collages por grupos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Letras del abecedario (G-M)</w:t>
      </w:r>
    </w:p>
    <w:p>
      <w:pPr/>
      <w:r>
        <w:rPr/>
        <w:t xml:space="preserve">Inicio: Juego de memoria con letras</w:t>
      </w:r>
    </w:p>
    <w:p>
      <w:pPr/>
      <w:r>
        <w:rPr/>
        <w:t xml:space="preserve">Proceso: Dibujo y coloración de letras</w:t>
      </w:r>
    </w:p>
    <w:p>
      <w:pPr/>
      <w:r>
        <w:rPr/>
        <w:t xml:space="preserve">Cierre: Exhibición de dibujos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Letras del abecedario (N-Z)</w:t>
      </w:r>
    </w:p>
    <w:p>
      <w:pPr/>
      <w:r>
        <w:rPr/>
        <w:t xml:space="preserve">Inicio: Lectura de un cuento que incluya letras</w:t>
      </w:r>
    </w:p>
    <w:p>
      <w:pPr/>
      <w:r>
        <w:rPr/>
        <w:t xml:space="preserve">Proceso: Identificación de letras en el cuento y pintura de caracteres</w:t>
      </w:r>
    </w:p>
    <w:p>
      <w:pPr/>
      <w:r>
        <w:rPr/>
        <w:t xml:space="preserve">Cierre: Charla sobre letras y su uso en palabras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Integración de colores y letras</w:t>
      </w:r>
    </w:p>
    <w:p>
      <w:pPr/>
      <w:r>
        <w:rPr/>
        <w:t xml:space="preserve">Inicio: Exploración de palabras de colores</w:t>
      </w:r>
    </w:p>
    <w:p>
      <w:pPr/>
      <w:r>
        <w:rPr/>
        <w:t xml:space="preserve">Proceso: Crear un mural con palabras y colores</w:t>
      </w:r>
    </w:p>
    <w:p>
      <w:pPr/>
      <w:r>
        <w:rPr/>
        <w:t xml:space="preserve">Cierre: Reflexión sobre la semana de aprendizaje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utilizar música y juegos para hacer las actividades más dinámicas y motivadoras.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2026-02-11T03:42:20+00:00</dcterms:created>
  <dcterms:modified xsi:type="dcterms:W3CDTF">2026-02-11T03:42:20+00:00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