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Explorando los Colores Primarios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Ciencias Naturales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Explorando los Colores Primarios</w:t>
      </w:r>
    </w:p>
    <w:p>
      <w:pPr/>
      <w:r>
        <w:rPr/>
        <w:t xml:space="preserve">Fecha: 2023-11-01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La experiencia de aprendizaje se centra en la exploración y el reconocimiento de los colores primarios mediante actividades lúdicas y experiencias sensoriales.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Arte y Naturaleza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diferenciar los colores primarios a través de la observación y la creatividad.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Ciencias Naturales y Educación Artística</w:t>
      </w:r>
    </w:p>
    <w:p>
      <w:pPr/>
      <w:r>
        <w:rPr/>
        <w:t xml:space="preserve">Destrezas: Reconocimiento y diferenciación de colores, expresión artística.</w:t>
      </w:r>
    </w:p>
    <w:p>
      <w:pPr/>
      <w:r>
        <w:rPr/>
        <w:t xml:space="preserve">Estrategias metodologicas: Juego simbólico, observación directa, trabajo en grupo.</w:t>
      </w:r>
    </w:p>
    <w:p>
      <w:pPr/>
      <w:r>
        <w:rPr/>
        <w:t xml:space="preserve">Recursos materiales: Pinturas, papel, objetos de diferentes colores, cartulinas, materiales reciclables.</w:t>
      </w:r>
    </w:p>
    <w:p>
      <w:pPr/>
      <w:r>
        <w:rPr/>
        <w:t xml:space="preserve">Indicadores evaluacion: Participación en actividades, capacidad para identificar colores, creatividad en expresiones artísticas.</w:t>
      </w:r>
    </w:p>
    <w:p>
      <w:pPr/>
      <w:r>
        <w:rPr/>
        <w:t xml:space="preserve">Tecnica instrumento: Lista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colores primarios</w:t>
      </w:r>
    </w:p>
    <w:p>
      <w:pPr/>
      <w:r>
        <w:rPr/>
        <w:t xml:space="preserve">Inicio: Lectura de un cuento sobre los colores.</w:t>
      </w:r>
    </w:p>
    <w:p>
      <w:pPr/>
      <w:r>
        <w:rPr/>
        <w:t xml:space="preserve">Proceso: Presentación de los colores rojo, azul y amarillo mediante ejemplos.</w:t>
      </w:r>
    </w:p>
    <w:p>
      <w:pPr/>
      <w:r>
        <w:rPr/>
        <w:t xml:space="preserve">Cierre: Reflexión sobre los colores vistos y su importancia.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Exploración del color rojo</w:t>
      </w:r>
    </w:p>
    <w:p>
      <w:pPr/>
      <w:r>
        <w:rPr/>
        <w:t xml:space="preserve">Inicio: Observación de objetos rojos en el aula.</w:t>
      </w:r>
    </w:p>
    <w:p>
      <w:pPr/>
      <w:r>
        <w:rPr/>
        <w:t xml:space="preserve">Proceso: Actividad de pintura con el color rojo.</w:t>
      </w:r>
    </w:p>
    <w:p>
      <w:pPr/>
      <w:r>
        <w:rPr/>
        <w:t xml:space="preserve">Cierre: Exposición de los trabajos realizados y retroalimentación.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Exploración del color azul</w:t>
      </w:r>
    </w:p>
    <w:p>
      <w:pPr/>
      <w:r>
        <w:rPr/>
        <w:t xml:space="preserve">Inicio: Juego de búsqueda de objetos azules en el patio.</w:t>
      </w:r>
    </w:p>
    <w:p>
      <w:pPr/>
      <w:r>
        <w:rPr/>
        <w:t xml:space="preserve">Proceso: Creación de collage con objetos azules.</w:t>
      </w:r>
    </w:p>
    <w:p>
      <w:pPr/>
      <w:r>
        <w:rPr/>
        <w:t xml:space="preserve">Cierre: Presentación del collage y discusión en grupo.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Exploración del color amarillo</w:t>
      </w:r>
    </w:p>
    <w:p>
      <w:pPr/>
      <w:r>
        <w:rPr/>
        <w:t xml:space="preserve">Inicio: Canción relacionada con el color amarillo.</w:t>
      </w:r>
    </w:p>
    <w:p>
      <w:pPr/>
      <w:r>
        <w:rPr/>
        <w:t xml:space="preserve">Proceso: Experimento simple mezclando pintura amarilla con otros colores.</w:t>
      </w:r>
    </w:p>
    <w:p>
      <w:pPr/>
      <w:r>
        <w:rPr/>
        <w:t xml:space="preserve">Cierre: Reflexión sobre los resultados y lo aprendido.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Integración de los colores primarios</w:t>
      </w:r>
    </w:p>
    <w:p>
      <w:pPr/>
      <w:r>
        <w:rPr/>
        <w:t xml:space="preserve">Inicio: Juego de identificación de colores en la naturaleza.</w:t>
      </w:r>
    </w:p>
    <w:p>
      <w:pPr/>
      <w:r>
        <w:rPr/>
        <w:t xml:space="preserve">Proceso: Actividad libre de arte utilizando los tres colores primarios.</w:t>
      </w:r>
    </w:p>
    <w:p>
      <w:pPr/>
      <w:r>
        <w:rPr/>
        <w:t xml:space="preserve">Cierre: Muestra de arte grupal y celebración de aprendizajes.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Se debe fomentar el respeto por el trabajo de los compañeros durante las actividades grupales.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2026-02-12T02:55:33+00:00</dcterms:created>
  <dcterms:modified xsi:type="dcterms:W3CDTF">2026-02-12T02:55:33+00:00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