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bookmarkStart w:id="0" w:name="_Toc0"/>
      <w:r>
        <w:t>Planificación – Conociendo los conjuntos</w:t>
      </w:r>
      <w:bookmarkEnd w:id="0"/>
    </w:p>
    <w:p/>
    <w:p>
      <w:pPr/>
      <w:r>
        <w:rPr>
          <w:b w:val="1"/>
          <w:bCs w:val="1"/>
        </w:rPr>
        <w:t xml:space="preserve">DATOS INFORMATIVOS</w:t>
      </w:r>
    </w:p>
    <w:p>
      <w:pPr/>
      <w:r>
        <w:rPr/>
        <w:t xml:space="preserve">Docentes: Nombre del Docente</w:t>
      </w:r>
    </w:p>
    <w:p>
      <w:pPr/>
      <w:r>
        <w:rPr/>
        <w:t xml:space="preserve">Numero estudiantes: 20</w:t>
      </w:r>
    </w:p>
    <w:p>
      <w:pPr/>
      <w:r>
        <w:rPr/>
        <w:t xml:space="preserve">Grado: Inicial 1</w:t>
      </w:r>
    </w:p>
    <w:p>
      <w:pPr/>
      <w:r>
        <w:rPr/>
        <w:t xml:space="preserve">Paralelos: A</w:t>
      </w:r>
    </w:p>
    <w:p>
      <w:pPr/>
      <w:r>
        <w:rPr/>
        <w:t xml:space="preserve">Experiencia aprendizaje: Conociendo los conjuntos</w:t>
      </w:r>
    </w:p>
    <w:p>
      <w:pPr/>
      <w:r>
        <w:rPr/>
        <w:t xml:space="preserve">Fecha: 01/11/2023 - 05/11/2023</w:t>
      </w:r>
    </w:p>
    <w:p>
      <w:pPr/>
      <w:r>
        <w:rPr/>
        <w:t xml:space="preserve">Tiempo: Una semana</w:t>
      </w:r>
    </w:p>
    <w:p/>
    <w:p>
      <w:pPr/>
      <w:r>
        <w:rPr>
          <w:b w:val="1"/>
          <w:bCs w:val="1"/>
        </w:rPr>
        <w:t xml:space="preserve">DESCRIPCION GENERAL</w:t>
      </w:r>
    </w:p>
    <w:p>
      <w:pPr/>
      <w:r>
        <w:rPr/>
        <w:t xml:space="preserve">Los estudiantes explorarán y aprenderán sobre los conjuntos a través de actividades lúdicas, identificando, clasificando y agrupando objetos según diferentes criterios.</w:t>
      </w:r>
    </w:p>
    <w:p/>
    <w:p>
      <w:pPr/>
      <w:r>
        <w:rPr>
          <w:b w:val="1"/>
          <w:bCs w:val="1"/>
        </w:rPr>
        <w:t xml:space="preserve">ELEMENTO INTEGRADOR</w:t>
      </w:r>
    </w:p>
    <w:p>
      <w:pPr/>
      <w:r>
        <w:rPr/>
        <w:t xml:space="preserve">Los conjuntos en la vida diaria</w:t>
      </w:r>
    </w:p>
    <w:p/>
    <w:p>
      <w:pPr/>
      <w:r>
        <w:rPr>
          <w:b w:val="1"/>
          <w:bCs w:val="1"/>
        </w:rPr>
        <w:t xml:space="preserve">OBJETIVO APRENDIZAJE</w:t>
      </w:r>
    </w:p>
    <w:p>
      <w:pPr/>
      <w:r>
        <w:rPr/>
        <w:t xml:space="preserve">Desarrollar en los estudiantes la habilidad de clasificar y agrupar objetos utilizando la noción de conjuntos.</w:t>
      </w:r>
    </w:p>
    <w:p/>
    <w:p>
      <w:pPr/>
      <w:r>
        <w:rPr>
          <w:b w:val="1"/>
          <w:bCs w:val="1"/>
        </w:rPr>
        <w:t xml:space="preserve">TABLA PRINCIPAL</w:t>
      </w:r>
    </w:p>
    <w:p>
      <w:pPr/>
      <w:r>
        <w:rPr/>
        <w:t xml:space="preserve">Ambitos: Matemática</w:t>
      </w:r>
    </w:p>
    <w:p>
      <w:pPr/>
      <w:r>
        <w:rPr/>
        <w:t xml:space="preserve">Destrezas: Clasificación, agrupación y reconocimiento de conjuntos.</w:t>
      </w:r>
    </w:p>
    <w:p>
      <w:pPr/>
      <w:r>
        <w:rPr/>
        <w:t xml:space="preserve">Estrategias metodologicas: Aprendizaje basado en juegos, trabajo en grupo, exploración práctica.</w:t>
      </w:r>
    </w:p>
    <w:p>
      <w:pPr/>
      <w:r>
        <w:rPr/>
        <w:t xml:space="preserve">Recursos materiales: Juguetes, tarjetas de colores, cajas para clasificar, materiales reciclables.</w:t>
      </w:r>
    </w:p>
    <w:p>
      <w:pPr/>
      <w:r>
        <w:rPr/>
        <w:t xml:space="preserve">Indicadores evaluacion: Participación en actividades, precisión en la clasificación, trabajo en equipo.</w:t>
      </w:r>
    </w:p>
    <w:p>
      <w:pPr/>
      <w:r>
        <w:rPr/>
        <w:t xml:space="preserve">Tecnica instrumento: Observación directa y lista de chequeo.</w:t>
      </w:r>
    </w:p>
    <w:p/>
    <w:p>
      <w:pPr/>
      <w:r>
        <w:rPr>
          <w:b w:val="1"/>
          <w:bCs w:val="1"/>
        </w:rPr>
        <w:t xml:space="preserve">ACTIVIDADES POR DIA</w:t>
      </w:r>
    </w:p>
    <w:p/>
    <w:p>
      <w:pPr/>
      <w:r>
        <w:rPr>
          <w:b w:val="1"/>
          <w:bCs w:val="1"/>
        </w:rPr>
        <w:t xml:space="preserve">Día: LUNES</w:t>
      </w:r>
    </w:p>
    <w:p>
      <w:pPr/>
      <w:r>
        <w:rPr/>
        <w:t xml:space="preserve">Tema: Introducción a los conjuntos</w:t>
      </w:r>
    </w:p>
    <w:p>
      <w:pPr/>
      <w:r>
        <w:rPr/>
        <w:t xml:space="preserve">Inicio: Presentación de la temática con cuentos y ejemplos visuales.</w:t>
      </w:r>
    </w:p>
    <w:p>
      <w:pPr/>
      <w:r>
        <w:rPr/>
        <w:t xml:space="preserve">Proceso: Los estudiantes identifican diferentes objetos en el aula y discuten en grupos si son o no del mismo conjunto.</w:t>
      </w:r>
    </w:p>
    <w:p>
      <w:pPr/>
      <w:r>
        <w:rPr/>
        <w:t xml:space="preserve">Cierre: Reflexión grupal sobre lo aprendido.</w:t>
      </w:r>
    </w:p>
    <w:p/>
    <w:p>
      <w:pPr/>
      <w:r>
        <w:rPr>
          <w:b w:val="1"/>
          <w:bCs w:val="1"/>
        </w:rPr>
        <w:t xml:space="preserve">Día: MARTES</w:t>
      </w:r>
    </w:p>
    <w:p>
      <w:pPr/>
      <w:r>
        <w:rPr/>
        <w:t xml:space="preserve">Tema: Clasificación de objetos</w:t>
      </w:r>
    </w:p>
    <w:p>
      <w:pPr/>
      <w:r>
        <w:rPr/>
        <w:t xml:space="preserve">Inicio: Juego de identificación de conjuntos con tarjetas de colores.</w:t>
      </w:r>
    </w:p>
    <w:p>
      <w:pPr/>
      <w:r>
        <w:rPr/>
        <w:t xml:space="preserve">Proceso: Los estudiantes agrupan objetos según color y forma.</w:t>
      </w:r>
    </w:p>
    <w:p>
      <w:pPr/>
      <w:r>
        <w:rPr/>
        <w:t xml:space="preserve">Cierre: Presentación de grupos sobre sus clasificaciones.</w:t>
      </w:r>
    </w:p>
    <w:p/>
    <w:p>
      <w:pPr/>
      <w:r>
        <w:rPr>
          <w:b w:val="1"/>
          <w:bCs w:val="1"/>
        </w:rPr>
        <w:t xml:space="preserve">Día: MIERCOLES</w:t>
      </w:r>
    </w:p>
    <w:p>
      <w:pPr/>
      <w:r>
        <w:rPr/>
        <w:t xml:space="preserve">Tema: Conjuntos en la naturaleza</w:t>
      </w:r>
    </w:p>
    <w:p>
      <w:pPr/>
      <w:r>
        <w:rPr/>
        <w:t xml:space="preserve">Inicio: Exploración al aire libre para recolectar objetos naturales.</w:t>
      </w:r>
    </w:p>
    <w:p>
      <w:pPr/>
      <w:r>
        <w:rPr/>
        <w:t xml:space="preserve">Proceso: Clasificación de los objetos recolectados en conjuntos: hojas, piedras, flores.</w:t>
      </w:r>
    </w:p>
    <w:p>
      <w:pPr/>
      <w:r>
        <w:rPr/>
        <w:t xml:space="preserve">Cierre: Discusión sobre la diversidad de conjuntos encontrados.</w:t>
      </w:r>
    </w:p>
    <w:p/>
    <w:p>
      <w:pPr/>
      <w:r>
        <w:rPr>
          <w:b w:val="1"/>
          <w:bCs w:val="1"/>
        </w:rPr>
        <w:t xml:space="preserve">Día: JUEVES</w:t>
      </w:r>
    </w:p>
    <w:p>
      <w:pPr/>
      <w:r>
        <w:rPr/>
        <w:t xml:space="preserve">Tema: Creación de un mural de conjuntos</w:t>
      </w:r>
    </w:p>
    <w:p>
      <w:pPr/>
      <w:r>
        <w:rPr/>
        <w:t xml:space="preserve">Inicio: Revisión de lo aprendido y expectativas para el mural.</w:t>
      </w:r>
    </w:p>
    <w:p>
      <w:pPr/>
      <w:r>
        <w:rPr/>
        <w:t xml:space="preserve">Proceso: Los estudiantes crean un mural utilizando los objetos clasificados anteriormente.</w:t>
      </w:r>
    </w:p>
    <w:p>
      <w:pPr/>
      <w:r>
        <w:rPr/>
        <w:t xml:space="preserve">Cierre: Paseo por el mural y análisis de los diferentes conjuntos creados.</w:t>
      </w:r>
    </w:p>
    <w:p/>
    <w:p>
      <w:pPr/>
      <w:r>
        <w:rPr>
          <w:b w:val="1"/>
          <w:bCs w:val="1"/>
        </w:rPr>
        <w:t xml:space="preserve">Día: VIERNES</w:t>
      </w:r>
    </w:p>
    <w:p>
      <w:pPr/>
      <w:r>
        <w:rPr/>
        <w:t xml:space="preserve">Tema: Repaso general y juego de conjuntos</w:t>
      </w:r>
    </w:p>
    <w:p>
      <w:pPr/>
      <w:r>
        <w:rPr/>
        <w:t xml:space="preserve">Inicio: Juego dinámico sobre conjuntos donde los estudiantes se mueven según lo que representan.</w:t>
      </w:r>
    </w:p>
    <w:p>
      <w:pPr/>
      <w:r>
        <w:rPr/>
        <w:t xml:space="preserve">Proceso: Revisión de la clasificación de los conjuntos creados durante la semana.</w:t>
      </w:r>
    </w:p>
    <w:p>
      <w:pPr/>
      <w:r>
        <w:rPr/>
        <w:t xml:space="preserve">Cierre: Evaluación y reflexión sobre el aprendizaje de la semana.</w:t>
      </w:r>
    </w:p>
    <w:p/>
    <w:p>
      <w:pPr/>
      <w:r>
        <w:rPr>
          <w:b w:val="1"/>
          <w:bCs w:val="1"/>
        </w:rPr>
        <w:t xml:space="preserve">OBSERVACIONES</w:t>
      </w:r>
    </w:p>
    <w:p>
      <w:pPr/>
      <w:r>
        <w:rPr/>
        <w:t xml:space="preserve">Se sugiere que los padres colaboren recolectando materiales para las actividades, especialmente para el mural.</w:t>
      </w:r>
    </w:p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2026-02-13T03:30:57+00:00</dcterms:created>
  <dcterms:modified xsi:type="dcterms:W3CDTF">2026-02-13T03:30:57+00:00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